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C6497" w14:textId="17BBAC3B" w:rsidR="0082519B" w:rsidRPr="00390FE1" w:rsidRDefault="0082519B" w:rsidP="00F7433F">
      <w:pPr>
        <w:widowControl w:val="0"/>
        <w:jc w:val="center"/>
        <w:rPr>
          <w:rFonts w:ascii="Arial" w:hAnsi="Arial" w:cs="Arial"/>
          <w:sz w:val="20"/>
          <w:szCs w:val="20"/>
          <w:lang w:val="it-IT"/>
        </w:rPr>
      </w:pPr>
    </w:p>
    <w:p w14:paraId="4DE937CE" w14:textId="77777777" w:rsidR="0082519B" w:rsidRPr="00390FE1" w:rsidRDefault="0082519B" w:rsidP="004063EB">
      <w:pPr>
        <w:widowControl w:val="0"/>
        <w:jc w:val="center"/>
        <w:rPr>
          <w:rFonts w:ascii="Arial" w:hAnsi="Arial" w:cs="Arial"/>
          <w:sz w:val="20"/>
          <w:szCs w:val="20"/>
          <w:lang w:val="it-I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3"/>
        <w:gridCol w:w="872"/>
        <w:gridCol w:w="1139"/>
        <w:gridCol w:w="524"/>
        <w:gridCol w:w="800"/>
        <w:gridCol w:w="720"/>
        <w:gridCol w:w="297"/>
        <w:gridCol w:w="371"/>
        <w:gridCol w:w="12"/>
        <w:gridCol w:w="2311"/>
        <w:gridCol w:w="1895"/>
      </w:tblGrid>
      <w:tr w:rsidR="0082519B" w:rsidRPr="00390FE1" w14:paraId="250BB13B" w14:textId="77777777" w:rsidTr="00662841">
        <w:trPr>
          <w:trHeight w:val="279"/>
        </w:trPr>
        <w:tc>
          <w:tcPr>
            <w:tcW w:w="2898" w:type="dxa"/>
            <w:gridSpan w:val="4"/>
            <w:vAlign w:val="center"/>
          </w:tcPr>
          <w:p w14:paraId="525033EE" w14:textId="2EDE0CEB" w:rsidR="0082519B" w:rsidRPr="00390FE1" w:rsidRDefault="007C0818" w:rsidP="0060661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>Oggetto / stazione di servizio:</w:t>
            </w:r>
          </w:p>
        </w:tc>
        <w:bookmarkStart w:id="0" w:name="Text105"/>
        <w:tc>
          <w:tcPr>
            <w:tcW w:w="2712" w:type="dxa"/>
            <w:gridSpan w:val="5"/>
            <w:vAlign w:val="center"/>
          </w:tcPr>
          <w:p w14:paraId="69E51EEE" w14:textId="2F3A246C" w:rsidR="0082519B" w:rsidRPr="00390FE1" w:rsidRDefault="0082519B" w:rsidP="0060661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0"/>
          </w:p>
        </w:tc>
        <w:tc>
          <w:tcPr>
            <w:tcW w:w="2323" w:type="dxa"/>
            <w:gridSpan w:val="2"/>
            <w:vAlign w:val="center"/>
          </w:tcPr>
          <w:p w14:paraId="15E078C4" w14:textId="6810CA53" w:rsidR="0082519B" w:rsidRPr="00390FE1" w:rsidRDefault="007C0818" w:rsidP="00606615">
            <w:pPr>
              <w:pStyle w:val="berschrift6"/>
              <w:ind w:left="-57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 xml:space="preserve">Numero di identificazione / oggetto </w:t>
            </w:r>
            <w:proofErr w:type="spellStart"/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>num</w:t>
            </w:r>
            <w:proofErr w:type="spellEnd"/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>.:</w:t>
            </w:r>
          </w:p>
        </w:tc>
        <w:bookmarkStart w:id="1" w:name="Text106"/>
        <w:tc>
          <w:tcPr>
            <w:tcW w:w="1895" w:type="dxa"/>
            <w:vAlign w:val="center"/>
          </w:tcPr>
          <w:p w14:paraId="5F85A4AF" w14:textId="77777777" w:rsidR="0082519B" w:rsidRPr="00390FE1" w:rsidRDefault="0082519B" w:rsidP="0060661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1"/>
          </w:p>
        </w:tc>
      </w:tr>
      <w:tr w:rsidR="0082519B" w:rsidRPr="00390FE1" w14:paraId="787AE6C0" w14:textId="77777777" w:rsidTr="00662841">
        <w:trPr>
          <w:trHeight w:val="279"/>
        </w:trPr>
        <w:tc>
          <w:tcPr>
            <w:tcW w:w="2898" w:type="dxa"/>
            <w:gridSpan w:val="4"/>
            <w:tcBorders>
              <w:bottom w:val="single" w:sz="4" w:space="0" w:color="auto"/>
            </w:tcBorders>
            <w:vAlign w:val="center"/>
          </w:tcPr>
          <w:p w14:paraId="4C9AEE3D" w14:textId="7489F8A6" w:rsidR="0082519B" w:rsidRPr="00390FE1" w:rsidRDefault="007C0818" w:rsidP="0060661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>Via / numero civico:</w:t>
            </w:r>
          </w:p>
        </w:tc>
        <w:bookmarkStart w:id="2" w:name="Text107"/>
        <w:tc>
          <w:tcPr>
            <w:tcW w:w="2712" w:type="dxa"/>
            <w:gridSpan w:val="5"/>
            <w:tcBorders>
              <w:bottom w:val="single" w:sz="4" w:space="0" w:color="auto"/>
            </w:tcBorders>
            <w:vAlign w:val="center"/>
          </w:tcPr>
          <w:p w14:paraId="6EB270C6" w14:textId="21FECA2C" w:rsidR="0082519B" w:rsidRPr="00390FE1" w:rsidRDefault="0082519B" w:rsidP="0060661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2"/>
          </w:p>
        </w:tc>
        <w:tc>
          <w:tcPr>
            <w:tcW w:w="2323" w:type="dxa"/>
            <w:gridSpan w:val="2"/>
            <w:vMerge w:val="restart"/>
            <w:vAlign w:val="center"/>
          </w:tcPr>
          <w:p w14:paraId="4E9D5B3B" w14:textId="74EDA630" w:rsidR="0082519B" w:rsidRPr="00390FE1" w:rsidRDefault="007C0818" w:rsidP="00606615">
            <w:pPr>
              <w:pStyle w:val="berschrift6"/>
              <w:ind w:left="-57" w:right="-108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>Data:</w:t>
            </w:r>
          </w:p>
        </w:tc>
        <w:bookmarkStart w:id="3" w:name="Text108"/>
        <w:tc>
          <w:tcPr>
            <w:tcW w:w="1895" w:type="dxa"/>
            <w:vMerge w:val="restart"/>
            <w:vAlign w:val="center"/>
          </w:tcPr>
          <w:p w14:paraId="05C1D7A7" w14:textId="77777777" w:rsidR="0082519B" w:rsidRPr="00390FE1" w:rsidRDefault="0082519B" w:rsidP="0060661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3"/>
          </w:p>
        </w:tc>
      </w:tr>
      <w:tr w:rsidR="0082519B" w:rsidRPr="00390FE1" w14:paraId="58EC2F79" w14:textId="77777777" w:rsidTr="00662841">
        <w:trPr>
          <w:trHeight w:val="279"/>
        </w:trPr>
        <w:tc>
          <w:tcPr>
            <w:tcW w:w="2898" w:type="dxa"/>
            <w:gridSpan w:val="4"/>
            <w:tcBorders>
              <w:bottom w:val="single" w:sz="12" w:space="0" w:color="auto"/>
            </w:tcBorders>
            <w:vAlign w:val="center"/>
          </w:tcPr>
          <w:p w14:paraId="1DF33FB9" w14:textId="049BBD1C" w:rsidR="0082519B" w:rsidRPr="00390FE1" w:rsidRDefault="007C0818" w:rsidP="0060661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>CAP / Luogo:</w:t>
            </w:r>
          </w:p>
        </w:tc>
        <w:bookmarkStart w:id="4" w:name="Text109"/>
        <w:tc>
          <w:tcPr>
            <w:tcW w:w="2712" w:type="dxa"/>
            <w:gridSpan w:val="5"/>
            <w:tcBorders>
              <w:bottom w:val="single" w:sz="12" w:space="0" w:color="auto"/>
            </w:tcBorders>
            <w:vAlign w:val="center"/>
          </w:tcPr>
          <w:p w14:paraId="17E06C4F" w14:textId="77777777" w:rsidR="0082519B" w:rsidRPr="00390FE1" w:rsidRDefault="0082519B" w:rsidP="0060661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  <w:fldChar w:fldCharType="end"/>
            </w:r>
            <w:bookmarkEnd w:id="4"/>
          </w:p>
        </w:tc>
        <w:tc>
          <w:tcPr>
            <w:tcW w:w="232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7A7CCD9" w14:textId="77777777" w:rsidR="0082519B" w:rsidRPr="00390FE1" w:rsidRDefault="0082519B" w:rsidP="00606615">
            <w:pPr>
              <w:pStyle w:val="berschrift6"/>
              <w:ind w:left="-57" w:right="-108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1895" w:type="dxa"/>
            <w:vMerge/>
            <w:tcBorders>
              <w:bottom w:val="single" w:sz="12" w:space="0" w:color="auto"/>
            </w:tcBorders>
            <w:vAlign w:val="center"/>
          </w:tcPr>
          <w:p w14:paraId="1B6A5283" w14:textId="77777777" w:rsidR="0082519B" w:rsidRPr="00390FE1" w:rsidRDefault="0082519B" w:rsidP="00606615">
            <w:pPr>
              <w:pStyle w:val="berschrift5"/>
              <w:ind w:hanging="360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</w:p>
        </w:tc>
      </w:tr>
      <w:tr w:rsidR="0082519B" w:rsidRPr="00390FE1" w14:paraId="2EB542BC" w14:textId="77777777" w:rsidTr="00662841">
        <w:trPr>
          <w:trHeight w:val="279"/>
        </w:trPr>
        <w:tc>
          <w:tcPr>
            <w:tcW w:w="2898" w:type="dxa"/>
            <w:gridSpan w:val="4"/>
            <w:tcBorders>
              <w:top w:val="single" w:sz="12" w:space="0" w:color="auto"/>
            </w:tcBorders>
            <w:vAlign w:val="center"/>
          </w:tcPr>
          <w:p w14:paraId="77E62486" w14:textId="638AE0D4" w:rsidR="0082519B" w:rsidRPr="00390FE1" w:rsidRDefault="007C0818" w:rsidP="00606615">
            <w:pPr>
              <w:pStyle w:val="berschrift5"/>
              <w:ind w:hanging="360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>Appaltatore / ditta</w:t>
            </w:r>
            <w:r w:rsidR="0082519B"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:</w:t>
            </w:r>
          </w:p>
        </w:tc>
        <w:bookmarkStart w:id="5" w:name="Text111"/>
        <w:tc>
          <w:tcPr>
            <w:tcW w:w="2712" w:type="dxa"/>
            <w:gridSpan w:val="5"/>
            <w:tcBorders>
              <w:top w:val="single" w:sz="12" w:space="0" w:color="auto"/>
            </w:tcBorders>
            <w:vAlign w:val="center"/>
          </w:tcPr>
          <w:p w14:paraId="53141447" w14:textId="77777777" w:rsidR="0082519B" w:rsidRPr="00390FE1" w:rsidRDefault="0082519B" w:rsidP="00606615">
            <w:pPr>
              <w:pStyle w:val="berschrift5"/>
              <w:ind w:hanging="360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fldChar w:fldCharType="end"/>
            </w:r>
            <w:bookmarkEnd w:id="5"/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vAlign w:val="center"/>
          </w:tcPr>
          <w:p w14:paraId="67D1C062" w14:textId="3DAA3693" w:rsidR="0082519B" w:rsidRPr="00390FE1" w:rsidRDefault="007C0818" w:rsidP="00E64DB7">
            <w:pPr>
              <w:pStyle w:val="Kopfzeile"/>
              <w:tabs>
                <w:tab w:val="clear" w:pos="4536"/>
                <w:tab w:val="clear" w:pos="9072"/>
              </w:tabs>
              <w:ind w:left="-57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>Nome dell’addetto alla rilevazione delle emissioni di gas:</w:t>
            </w:r>
          </w:p>
        </w:tc>
        <w:bookmarkStart w:id="6" w:name="Text112"/>
        <w:tc>
          <w:tcPr>
            <w:tcW w:w="1895" w:type="dxa"/>
            <w:tcBorders>
              <w:top w:val="single" w:sz="12" w:space="0" w:color="auto"/>
            </w:tcBorders>
            <w:vAlign w:val="center"/>
          </w:tcPr>
          <w:p w14:paraId="74CE7040" w14:textId="77777777" w:rsidR="0082519B" w:rsidRPr="00390FE1" w:rsidRDefault="0082519B" w:rsidP="006066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6"/>
          </w:p>
        </w:tc>
      </w:tr>
      <w:tr w:rsidR="0082519B" w:rsidRPr="00F7433F" w14:paraId="48223BD7" w14:textId="77777777" w:rsidTr="00F7433F">
        <w:trPr>
          <w:trHeight w:val="279"/>
        </w:trPr>
        <w:tc>
          <w:tcPr>
            <w:tcW w:w="9828" w:type="dxa"/>
            <w:gridSpan w:val="12"/>
            <w:vAlign w:val="center"/>
          </w:tcPr>
          <w:p w14:paraId="7ACDE6F5" w14:textId="77817169" w:rsidR="0082519B" w:rsidRPr="00390FE1" w:rsidRDefault="007C0818" w:rsidP="006066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 xml:space="preserve">Un </w:t>
            </w:r>
            <w:proofErr w:type="spellStart"/>
            <w:r w:rsidRPr="00390FE1">
              <w:rPr>
                <w:rFonts w:ascii="Arial" w:hAnsi="Arial"/>
                <w:sz w:val="18"/>
                <w:lang w:val="it-IT"/>
              </w:rPr>
              <w:t>bump</w:t>
            </w:r>
            <w:proofErr w:type="spellEnd"/>
            <w:r w:rsidRPr="00390FE1">
              <w:rPr>
                <w:rFonts w:ascii="Arial" w:hAnsi="Arial"/>
                <w:sz w:val="18"/>
                <w:lang w:val="it-IT"/>
              </w:rPr>
              <w:t xml:space="preserve"> test è stato effettuato con successo da parte dell’addetto responsabile alla rilevazione delle emissioni di gas prima di iniziare le misurazioni stesse.</w:t>
            </w:r>
          </w:p>
        </w:tc>
      </w:tr>
      <w:tr w:rsidR="0082519B" w:rsidRPr="00390FE1" w14:paraId="19040FE6" w14:textId="77777777" w:rsidTr="00F7433F">
        <w:trPr>
          <w:trHeight w:val="395"/>
        </w:trPr>
        <w:tc>
          <w:tcPr>
            <w:tcW w:w="9828" w:type="dxa"/>
            <w:gridSpan w:val="12"/>
            <w:vAlign w:val="center"/>
          </w:tcPr>
          <w:p w14:paraId="645E843D" w14:textId="1B5FFCCC" w:rsidR="0082519B" w:rsidRPr="00390FE1" w:rsidRDefault="007C0818" w:rsidP="007C0818">
            <w:pPr>
              <w:pStyle w:val="Kopfzeile"/>
              <w:tabs>
                <w:tab w:val="clear" w:pos="4536"/>
                <w:tab w:val="left" w:pos="2303"/>
              </w:tabs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 xml:space="preserve">Ora del </w:t>
            </w:r>
            <w:proofErr w:type="spellStart"/>
            <w:r w:rsidRPr="00390FE1">
              <w:rPr>
                <w:rFonts w:ascii="Arial" w:hAnsi="Arial"/>
                <w:sz w:val="18"/>
                <w:lang w:val="it-IT"/>
              </w:rPr>
              <w:t>bump</w:t>
            </w:r>
            <w:proofErr w:type="spellEnd"/>
            <w:r w:rsidRPr="00390FE1">
              <w:rPr>
                <w:rFonts w:ascii="Arial" w:hAnsi="Arial"/>
                <w:sz w:val="18"/>
                <w:lang w:val="it-IT"/>
              </w:rPr>
              <w:t xml:space="preserve"> test</w:t>
            </w:r>
            <w:r w:rsidR="00F7433F">
              <w:rPr>
                <w:rFonts w:ascii="Arial" w:hAnsi="Arial"/>
                <w:sz w:val="18"/>
                <w:lang w:val="it-IT"/>
              </w:rPr>
              <w:t>:</w:t>
            </w:r>
          </w:p>
        </w:tc>
      </w:tr>
      <w:tr w:rsidR="00F7433F" w:rsidRPr="00390FE1" w14:paraId="031E7897" w14:textId="77777777" w:rsidTr="00F7433F">
        <w:trPr>
          <w:trHeight w:val="527"/>
        </w:trPr>
        <w:tc>
          <w:tcPr>
            <w:tcW w:w="9828" w:type="dxa"/>
            <w:gridSpan w:val="12"/>
            <w:vAlign w:val="center"/>
          </w:tcPr>
          <w:p w14:paraId="160619F5" w14:textId="4C71D050" w:rsidR="00F7433F" w:rsidRPr="00390FE1" w:rsidRDefault="00F7433F" w:rsidP="007C0818">
            <w:pPr>
              <w:pStyle w:val="Kopfzeile"/>
              <w:tabs>
                <w:tab w:val="clear" w:pos="4536"/>
                <w:tab w:val="left" w:pos="2303"/>
              </w:tabs>
              <w:rPr>
                <w:rFonts w:ascii="Arial" w:hAnsi="Arial"/>
                <w:sz w:val="18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>Firma dell’addetto responsabile alla rilevazione delle emissioni di gas:</w:t>
            </w:r>
          </w:p>
        </w:tc>
      </w:tr>
      <w:tr w:rsidR="0082519B" w:rsidRPr="00390FE1" w14:paraId="0241F682" w14:textId="77777777" w:rsidTr="00662841">
        <w:trPr>
          <w:trHeight w:val="279"/>
        </w:trPr>
        <w:tc>
          <w:tcPr>
            <w:tcW w:w="5239" w:type="dxa"/>
            <w:gridSpan w:val="8"/>
          </w:tcPr>
          <w:p w14:paraId="4BE2A812" w14:textId="08C38A20" w:rsidR="0082519B" w:rsidRPr="00390FE1" w:rsidRDefault="007C0818" w:rsidP="006066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>Lavori da eseguire:</w:t>
            </w:r>
          </w:p>
        </w:tc>
        <w:tc>
          <w:tcPr>
            <w:tcW w:w="4589" w:type="dxa"/>
            <w:gridSpan w:val="4"/>
            <w:vAlign w:val="center"/>
          </w:tcPr>
          <w:p w14:paraId="5156993F" w14:textId="0210DE6B" w:rsidR="0082519B" w:rsidRPr="00390FE1" w:rsidRDefault="007C0818" w:rsidP="006066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>Gas da rilevare:</w:t>
            </w:r>
          </w:p>
        </w:tc>
      </w:tr>
      <w:tr w:rsidR="0082519B" w:rsidRPr="00390FE1" w14:paraId="1C82176E" w14:textId="77777777" w:rsidTr="00662841">
        <w:trPr>
          <w:trHeight w:val="1116"/>
        </w:trPr>
        <w:tc>
          <w:tcPr>
            <w:tcW w:w="5239" w:type="dxa"/>
            <w:gridSpan w:val="8"/>
          </w:tcPr>
          <w:p w14:paraId="379A8CEE" w14:textId="77777777" w:rsidR="0082519B" w:rsidRPr="00390FE1" w:rsidRDefault="0082519B" w:rsidP="006066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589" w:type="dxa"/>
            <w:gridSpan w:val="4"/>
          </w:tcPr>
          <w:p w14:paraId="3F1D46AD" w14:textId="705D82F6" w:rsidR="0082519B" w:rsidRPr="00390FE1" w:rsidRDefault="009B454C" w:rsidP="006066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6"/>
                <w:szCs w:val="4"/>
                <w:lang w:val="it-IT"/>
              </w:rPr>
            </w:pPr>
            <w:r w:rsidRPr="00390FE1">
              <w:rPr>
                <w:rFonts w:ascii="Arial" w:hAnsi="Arial" w:cs="Arial"/>
                <w:bCs/>
                <w:noProof/>
                <w:sz w:val="28"/>
                <w:u w:val="single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6434" behindDoc="0" locked="0" layoutInCell="1" allowOverlap="1" wp14:anchorId="0EEBDDA0" wp14:editId="28880AEE">
                      <wp:simplePos x="0" y="0"/>
                      <wp:positionH relativeFrom="margin">
                        <wp:posOffset>1865485</wp:posOffset>
                      </wp:positionH>
                      <wp:positionV relativeFrom="paragraph">
                        <wp:posOffset>48895</wp:posOffset>
                      </wp:positionV>
                      <wp:extent cx="118745" cy="114935"/>
                      <wp:effectExtent l="0" t="0" r="8255" b="12065"/>
                      <wp:wrapNone/>
                      <wp:docPr id="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457AB" id="Rectangle 3" o:spid="_x0000_s1026" style="position:absolute;margin-left:146.9pt;margin-top:3.85pt;width:9.35pt;height:9.0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00gsmgIAAIwFAAAOAAAAZHJzL2Uyb0RvYy54bWysVMFu2zAMvQ/YPwi6r47TZG2NOkWQosOA&#13;&#10;oi3aDj0rshQbkEVNUuJkXz9Ksp2gK3YY5oMsieQj+UTy+mbfKrIT1jWgS5qfTSgRmkPV6E1Jf7ze&#13;&#10;fbmkxHmmK6ZAi5IehKM3i8+frjtTiCnUoCphCYJoV3SmpLX3psgyx2vRMncGRmgUSrAt83i0m6yy&#13;&#10;rEP0VmXTyeRr1oGtjAUunMPb2ySki4gvpeD+UUonPFElxdh8XG1c12HNFtes2Fhm6ob3YbB/iKJl&#13;&#10;jUanI9Qt84xsbfMHVNtwCw6kP+PQZiBlw0XMAbPJJ++yeamZETEXJMeZkSb3/2D5w+7JkqYq6ZQS&#13;&#10;zVp8omckjemNEuQ80NMZV6DWi3my/cnhNuS6l7YNf8yC7COlh5FSsfeE42WeX17M5pRwFOX57Op8&#13;&#10;HjCzo7Gxzn8T0JKwKalF55FItrt3PqkOKsGXhrtGKbxnhdKkK+nVfDqPBg5UUwVhkMX6EStlyY7h&#13;&#10;y/t93rs90cIglMZYQoIppbjzByUS/LOQyAwmMU0OQk0eMRnnQvs8iWpWieRqPsFvcDZYxIyVRsCA&#13;&#10;LDHIEbsHGDQTyICd8u/1g6mIJT0aT/4WWDIeLaJn0H40bhsN9iMAhVn1npP+QFKiJrC0huqAdWMh&#13;&#10;NZQz/K7B97tnzj8xix2EvYZTwT/iIhXgO0G/o6QG++uj+6CPhY1SSjrsyJK6n1tmBSXqu8aSv8pn&#13;&#10;s9DC8TCbX0zxYE8l61OJ3rYrwKfPcf4YHrdB36thKy20bzg8lsEripjm6Luk3NvhsPJpUuD44WK5&#13;&#10;jGrYtob5e/1ieAAPrIb6fN2/MWv6IvZY/Q8wdC8r3tVy0g2WGpZbD7KJhX7ktecbWz4WTj+ewkw5&#13;&#10;PUet4xBd/AYAAP//AwBQSwMEFAAGAAgAAAAhAH47TGngAAAADQEAAA8AAABkcnMvZG93bnJldi54&#13;&#10;bWxMj8tOwzAQRfdI/IM1SGxQ6zRRaZrGqRCIZZAofIAbD3FUvxo7bfh7hhVsRhodzZ1z6/1sDbvg&#13;&#10;GAfvBKyWGTB0nVeD6wV8frwuSmAxSaek8Q4FfGOEfXN7U8tK+at7x8sh9YxCXKykAJ1SqDiPnUYr&#13;&#10;49IHdMS+/GhlonXsuRrllcKt4XmWPXIrB0cftAz4rLE7HSYrYJ7K87mdTlZj0ZqHPIW3NgQh7u/m&#13;&#10;lx2Npx2whHP6u4DfDuQPDYkd/eRUZEZAvi3IPwnYbIARL1b5GtiRwLoE3tT8f4vmBwAA//8DAFBL&#13;&#10;AQItABQABgAIAAAAIQC2gziS/gAAAOEBAAATAAAAAAAAAAAAAAAAAAAAAABbQ29udGVudF9UeXBl&#13;&#10;c10ueG1sUEsBAi0AFAAGAAgAAAAhADj9If/WAAAAlAEAAAsAAAAAAAAAAAAAAAAALwEAAF9yZWxz&#13;&#10;Ly5yZWxzUEsBAi0AFAAGAAgAAAAhAKLTSCyaAgAAjAUAAA4AAAAAAAAAAAAAAAAALgIAAGRycy9l&#13;&#10;Mm9Eb2MueG1sUEsBAi0AFAAGAAgAAAAhAH47TGngAAAADQEAAA8AAAAAAAAAAAAAAAAA9AQAAGRy&#13;&#10;cy9kb3ducmV2LnhtbFBLBQYAAAAABAAEAPMAAAABBgAAAAA=&#13;&#10;" filled="f" strokecolor="black [3213]">
                      <w10:wrap anchorx="margin"/>
                    </v:rect>
                  </w:pict>
                </mc:Fallback>
              </mc:AlternateContent>
            </w:r>
          </w:p>
          <w:p w14:paraId="612D3EE0" w14:textId="465CC77B" w:rsidR="0082519B" w:rsidRPr="00390FE1" w:rsidRDefault="002F6A0E" w:rsidP="00E64DB7">
            <w:pPr>
              <w:pStyle w:val="Kopfzeile"/>
              <w:tabs>
                <w:tab w:val="clear" w:pos="4536"/>
                <w:tab w:val="clear" w:pos="9072"/>
                <w:tab w:val="left" w:pos="2474"/>
              </w:tabs>
              <w:rPr>
                <w:rFonts w:ascii="Arial" w:hAnsi="Arial" w:cs="Arial"/>
                <w:sz w:val="18"/>
                <w:szCs w:val="20"/>
                <w:lang w:val="it-IT"/>
              </w:rPr>
            </w:pPr>
            <w:r w:rsidRPr="00390FE1">
              <w:rPr>
                <w:rFonts w:ascii="Arial" w:hAnsi="Arial" w:cs="Arial"/>
                <w:bCs/>
                <w:noProof/>
                <w:sz w:val="28"/>
                <w:u w:val="single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4386" behindDoc="0" locked="0" layoutInCell="1" allowOverlap="1" wp14:anchorId="6278DDCB" wp14:editId="74EAF0DE">
                      <wp:simplePos x="0" y="0"/>
                      <wp:positionH relativeFrom="margin">
                        <wp:posOffset>1297940</wp:posOffset>
                      </wp:positionH>
                      <wp:positionV relativeFrom="paragraph">
                        <wp:posOffset>28906</wp:posOffset>
                      </wp:positionV>
                      <wp:extent cx="118745" cy="114935"/>
                      <wp:effectExtent l="0" t="0" r="8255" b="12065"/>
                      <wp:wrapNone/>
                      <wp:docPr id="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B3D6E" id="Rectangle 3" o:spid="_x0000_s1026" style="position:absolute;margin-left:102.2pt;margin-top:2.3pt;width:9.35pt;height:9.05pt;z-index:2516643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OEamgIAAIwFAAAOAAAAZHJzL2Uyb0RvYy54bWysVMFu2zAMvQ/YPwi6r47TZG2NOkWQosOA&#13;&#10;oi3aDj0rshQbkEVNUuJkXz9Ksp2gK3YY5oMsieQj+UTy+mbfKrIT1jWgS5qfTSgRmkPV6E1Jf7ze&#13;&#10;fbmkxHmmK6ZAi5IehKM3i8+frjtTiCnUoCphCYJoV3SmpLX3psgyx2vRMncGRmgUSrAt83i0m6yy&#13;&#10;rEP0VmXTyeRr1oGtjAUunMPb2ySki4gvpeD+UUonPFElxdh8XG1c12HNFtes2Fhm6ob3YbB/iKJl&#13;&#10;jUanI9Qt84xsbfMHVNtwCw6kP+PQZiBlw0XMAbPJJ++yeamZETEXJMeZkSb3/2D5w+7JkqbCt6NE&#13;&#10;sxaf6BlJY3qjBDkP9HTGFaj1Yp5sf3K4DbnupW3DH7Mg+0jpYaRU7D3heJnnlxezOSUcRXk+uzqf&#13;&#10;B8zsaGys898EtCRsSmrReSSS7e6dT6qDSvCl4a5RCu9ZoTTpSno1n86jgQPVVEEYZLF+xEpZsmP4&#13;&#10;8n6f925PtDAIpTGWkGBKKe78QYkE/ywkMoNJTJODUJNHTMa50D5PoppVIrmaT/AbnA0WMWOlETAg&#13;&#10;SwxyxO4BBs0EMmCn/Hv9YCpiSY/Gk78FloxHi+gZtB+N20aD/QhAYVa956Q/kJSoCSytoTpg3VhI&#13;&#10;DeUMv2vw/e6Z80/MYgdhr+FU8I+4SAX4TtDvKKnB/vroPuhjYaOUkg47sqTu55ZZQYn6rrHkr/LZ&#13;&#10;LLRwPMzmF1M82FPJ+lSit+0K8OmxrDG6uA36Xg1baaF9w+GxDF5RxDRH3yXl3g6HlU+TAscPF8tl&#13;&#10;VMO2Nczf6xfDA3hgNdTn6/6NWdMXscfqf4Che1nxrpaTbrDUsNx6kE0s9COvPd/Y8rFw+vEUZsrp&#13;&#10;OWodh+jiNwAAAP//AwBQSwMEFAAGAAgAAAAhAJlOgAbeAAAADQEAAA8AAABkcnMvZG93bnJldi54&#13;&#10;bWxMT8tOwzAQvCPxD9YicUHUqRuVKo1TIRDHIFH4ADde4qh+NXba8PdsT3BZ7Wpm51HvZmfZGcc0&#13;&#10;BC9huSiAoe+CHnwv4evz7XEDLGXltbLBo4QfTLBrbm9qVelw8R943ueekYhPlZJgco4V56kz6FRa&#13;&#10;hIiesO8wOpXpHHuuR3UhcWe5KIo1d2rw5GBUxBeD3XE/OQnztDmd2unoDK5a+yByfG9jlPL+bn7d&#13;&#10;0njeAss4578PuHag/NBQsEOYvE7MShBFWRJVQrkGRrgQqyWww3V5At7U/H+L5hcAAP//AwBQSwEC&#13;&#10;LQAUAAYACAAAACEAtoM4kv4AAADhAQAAEwAAAAAAAAAAAAAAAAAAAAAAW0NvbnRlbnRfVHlwZXNd&#13;&#10;LnhtbFBLAQItABQABgAIAAAAIQA4/SH/1gAAAJQBAAALAAAAAAAAAAAAAAAAAC8BAABfcmVscy8u&#13;&#10;cmVsc1BLAQItABQABgAIAAAAIQADpOEamgIAAIwFAAAOAAAAAAAAAAAAAAAAAC4CAABkcnMvZTJv&#13;&#10;RG9jLnhtbFBLAQItABQABgAIAAAAIQCZToAG3gAAAA0BAAAPAAAAAAAAAAAAAAAAAPQEAABkcnMv&#13;&#10;ZG93bnJldi54bWxQSwUGAAAAAAQABADzAAAA/wUAAAAA&#13;&#10;" filled="f" strokecolor="black [3213]">
                      <w10:wrap anchorx="margin"/>
                    </v:rect>
                  </w:pict>
                </mc:Fallback>
              </mc:AlternateContent>
            </w:r>
            <w:r w:rsidR="007C0818" w:rsidRPr="00390FE1">
              <w:rPr>
                <w:rFonts w:ascii="Arial" w:hAnsi="Arial"/>
                <w:sz w:val="18"/>
                <w:lang w:val="it-IT"/>
              </w:rPr>
              <w:t>Idrocarburi</w:t>
            </w:r>
            <w:r w:rsidR="00606615">
              <w:rPr>
                <w:rFonts w:ascii="Arial" w:hAnsi="Arial"/>
                <w:sz w:val="18"/>
                <w:lang w:val="it-IT"/>
              </w:rPr>
              <w:t xml:space="preserve">     </w:t>
            </w:r>
            <w:r w:rsidR="00E64DB7" w:rsidRPr="00390FE1">
              <w:rPr>
                <w:rFonts w:ascii="Arial" w:hAnsi="Arial" w:cs="Arial"/>
                <w:sz w:val="18"/>
                <w:szCs w:val="20"/>
                <w:lang w:val="it-IT"/>
              </w:rPr>
              <w:tab/>
            </w:r>
            <w:r w:rsidR="007C0818" w:rsidRPr="00390FE1">
              <w:rPr>
                <w:rFonts w:ascii="Arial" w:hAnsi="Arial"/>
                <w:sz w:val="18"/>
                <w:lang w:val="it-IT"/>
              </w:rPr>
              <w:t>Altri</w:t>
            </w:r>
            <w:r w:rsidR="0082519B" w:rsidRPr="00390FE1">
              <w:rPr>
                <w:rFonts w:ascii="Arial" w:hAnsi="Arial" w:cs="Arial"/>
                <w:sz w:val="18"/>
                <w:szCs w:val="20"/>
                <w:lang w:val="it-IT"/>
              </w:rPr>
              <w:t xml:space="preserve">: </w:t>
            </w:r>
          </w:p>
          <w:p w14:paraId="1FD20406" w14:textId="1CDFA13C" w:rsidR="0082519B" w:rsidRPr="00390FE1" w:rsidRDefault="0082519B" w:rsidP="006066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20"/>
                <w:lang w:val="it-IT"/>
              </w:rPr>
            </w:pPr>
          </w:p>
          <w:p w14:paraId="56F11C31" w14:textId="6A484103" w:rsidR="0082519B" w:rsidRPr="00390FE1" w:rsidRDefault="0082519B" w:rsidP="006066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0"/>
                <w:lang w:val="it-IT"/>
              </w:rPr>
            </w:pPr>
            <w:r w:rsidRPr="00390FE1">
              <w:rPr>
                <w:rFonts w:ascii="Arial" w:hAnsi="Arial" w:cs="Arial"/>
                <w:bCs/>
                <w:noProof/>
                <w:sz w:val="28"/>
                <w:u w:val="single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9484D0" wp14:editId="4CB9B9D8">
                      <wp:simplePos x="0" y="0"/>
                      <wp:positionH relativeFrom="margin">
                        <wp:posOffset>1299263</wp:posOffset>
                      </wp:positionH>
                      <wp:positionV relativeFrom="paragraph">
                        <wp:posOffset>9394</wp:posOffset>
                      </wp:positionV>
                      <wp:extent cx="118800" cy="115200"/>
                      <wp:effectExtent l="0" t="0" r="14605" b="1841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5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43A17" id="Rectangle 3" o:spid="_x0000_s1026" style="position:absolute;margin-left:102.3pt;margin-top:.75pt;width:9.3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wiamQIAAIwFAAAOAAAAZHJzL2Uyb0RvYy54bWysVEtv2zAMvg/YfxB0X22nzdYadYqgRYcB&#13;&#10;RRv0gZ5VWYoNyKImKXGyXz9Ksp2gK3YYloMimeRH8uPj8mrXKbIV1rWgK1qc5JQIzaFu9bqiL8+3&#13;&#10;X84pcZ7pminQoqJ74ejV4vOny96UYgYNqFpYgiDalb2paOO9KbPM8UZ0zJ2AERqFEmzHPD7tOqst&#13;&#10;6xG9U9ksz79mPdjaWODCOfx6k4R0EfGlFNw/SOmEJ6qiGJuPp43nWzizxSUr15aZpuVDGOwfouhY&#13;&#10;q9HpBHXDPCMb2/4B1bXcggPpTzh0GUjZchFzwGyK/F02Tw0zIuaC5Dgz0eT+Hyy/364saeuKnlKi&#13;&#10;WYclekTSmF4rQU4DPb1xJWo9mZUdXg6vIdedtF34xyzILlK6nygVO084fiyK8/MciecoKoo5lixg&#13;&#10;ZgdjY53/LqAj4VJRi84jkWx753xSHVWCLw23rVL4nZVKk76iF/PZPBo4UG0dhEEW+0dcK0u2DCvv&#13;&#10;d8Xg9kgLg1AaYwkJppTize+VSPCPQiIzmMQsOQg9ecBknAvtiyRqWC2Sq3mOv9HZaBEzVhoBA7LE&#13;&#10;ICfsAWDUTCAjdsp/0A+mIrb0ZJz/LbBkPFlEz6D9ZNy1GuxHAAqzGjwn/ZGkRE1g6Q3qPfaNhTRQ&#13;&#10;zvDbFut3x5xfMYsThCXHreAf8JAKsE4w3ChpwP766HvQx8ZGKSU9TmRF3c8Ns4IS9UNjy18UZ2dh&#13;&#10;hOPjbP5thg97LHk7luhNdw1Y+gL3j+HxGvS9Gq/SQveKy2MZvKKIaY6+K8q9HR/XPm0KXD9cLJdR&#13;&#10;DcfWMH+nnwwP4IHV0J/Pu1dmzdDEHrv/HsbpZeW7Xk66wVLDcuNBtrHRD7wOfOPIx8YZ1lPYKcfv&#13;&#10;qHVYoovfAAAA//8DAFBLAwQUAAYACAAAACEAcDZyQd8AAAANAQAADwAAAGRycy9kb3ducmV2Lnht&#13;&#10;bEyPzU7DMBCE70i8g7VIXBB1cCAqaZwKgTgGicIDuPESR/VfY6cNb89ygstKo293dqbZLs6yE05p&#13;&#10;DF7C3aoAhr4PevSDhM+P19s1sJSV18oGjxK+McG2vbxoVK3D2b/jaZcHRiY+1UqCyTnWnKfeoFNp&#13;&#10;FSJ6Yl9hciqTnAauJ3Umc2e5KIqKOzV6+mBUxGeD/WE3OwnLvD4eu/ngDJadvRE5vnUxSnl9tbxs&#13;&#10;aDxtgGVc8t8F/Hag/NBSsH2YvU7MShDFfUWrBB6AEReiLIHtST9WwNuG/2/R/gAAAP//AwBQSwEC&#13;&#10;LQAUAAYACAAAACEAtoM4kv4AAADhAQAAEwAAAAAAAAAAAAAAAAAAAAAAW0NvbnRlbnRfVHlwZXNd&#13;&#10;LnhtbFBLAQItABQABgAIAAAAIQA4/SH/1gAAAJQBAAALAAAAAAAAAAAAAAAAAC8BAABfcmVscy8u&#13;&#10;cmVsc1BLAQItABQABgAIAAAAIQArFwiamQIAAIwFAAAOAAAAAAAAAAAAAAAAAC4CAABkcnMvZTJv&#13;&#10;RG9jLnhtbFBLAQItABQABgAIAAAAIQBwNnJB3wAAAA0BAAAPAAAAAAAAAAAAAAAAAPMEAABkcnMv&#13;&#10;ZG93bnJldi54bWxQSwUGAAAAAAQABADzAAAA/wUAAAAA&#13;&#10;" filled="f" strokecolor="black [3213]">
                      <w10:wrap anchorx="margin"/>
                    </v:rect>
                  </w:pict>
                </mc:Fallback>
              </mc:AlternateContent>
            </w:r>
            <w:r w:rsidRPr="00390FE1">
              <w:rPr>
                <w:rFonts w:ascii="Arial" w:hAnsi="Arial" w:cs="Arial"/>
                <w:sz w:val="18"/>
                <w:szCs w:val="20"/>
                <w:lang w:val="it-IT"/>
              </w:rPr>
              <w:t>CNG / LNG                                        ___________</w:t>
            </w:r>
            <w:r w:rsidR="00606615">
              <w:rPr>
                <w:rFonts w:ascii="Arial" w:hAnsi="Arial" w:cs="Arial"/>
                <w:sz w:val="18"/>
                <w:szCs w:val="20"/>
                <w:lang w:val="it-IT"/>
              </w:rPr>
              <w:t>___</w:t>
            </w:r>
          </w:p>
          <w:p w14:paraId="7AD35E9C" w14:textId="77777777" w:rsidR="0082519B" w:rsidRPr="00390FE1" w:rsidRDefault="0082519B" w:rsidP="006066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4"/>
                <w:lang w:val="it-IT"/>
              </w:rPr>
            </w:pPr>
            <w:r w:rsidRPr="00390FE1">
              <w:rPr>
                <w:rFonts w:ascii="Arial" w:hAnsi="Arial" w:cs="Arial"/>
                <w:bCs/>
                <w:noProof/>
                <w:sz w:val="28"/>
                <w:u w:val="single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D4C792" wp14:editId="13F8D2A1">
                      <wp:simplePos x="0" y="0"/>
                      <wp:positionH relativeFrom="margin">
                        <wp:posOffset>1296993</wp:posOffset>
                      </wp:positionH>
                      <wp:positionV relativeFrom="paragraph">
                        <wp:posOffset>23495</wp:posOffset>
                      </wp:positionV>
                      <wp:extent cx="118745" cy="114935"/>
                      <wp:effectExtent l="0" t="0" r="14605" b="1841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21B1F02" id="Rechteck 4" o:spid="_x0000_s1026" style="position:absolute;margin-left:102.15pt;margin-top:1.85pt;width:9.35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41gwIAAGYFAAAOAAAAZHJzL2Uyb0RvYy54bWysVMFu2zAMvQ/YPwi6r46zZG2DOkXQosOA&#10;oi3WDj0rshQLkEVNUuJkXz9Ksp2gK3YYloNCmeQj+UTy6nrfarITziswFS3PJpQIw6FWZlPRHy93&#10;ny4o8YGZmmkwoqIH4en18uOHq84uxBQa0LVwBEGMX3S2ok0IdlEUnjeiZf4MrDColOBaFvDqNkXt&#10;WIforS6mk8mXogNXWwdceI9fb7OSLhO+lIKHRym9CERXFHML6XTpXMezWF6xxcYx2yjep8H+IYuW&#10;KYNBR6hbFhjZOvUHVKu4Aw8ynHFoC5BScZFqwGrKyZtqnhtmRaoFyfF2pMn/P1j+sHu2Tw5p6Kxf&#10;eBRjFXvp2viP+ZF9IuswkiX2gXD8WJYX57M5JRxVZTm7/DyPZBZHZ+t8+CqgJVGoqMO3SBSx3b0P&#10;2XQwibEM3Cmt03toQ7qKXs6n8+TgQas6KqNZ6gxxox3ZMXzTsC/7sCdWmIQ2mMuxpCSFgxYRQpvv&#10;QhJVYxHTHCB22xGTcS5MKLOqYbXIoeYT/A3BBo9UcQKMyBKTHLF7gMEygwzYuf7ePrqK1Kyj8+Rv&#10;iWXn0SNFBhNG51YZcO8BaKyqj5ztB5IyNZGlNdSHJ0cc5FHxlt8pfL975sMTczgbOEU47+ERD6kB&#10;3wl6iZIG3K/3vkd7bFnUUtLhrFXU/9wyJyjR3ww282U5m8XhTJfZ/HyKF3eqWZ9qzLa9AXz6EjeL&#10;5UmM9kEPonTQvuJaWMWoqGKGY+yK8uCGy03IOwAXCxerVTLDgbQs3JtnyyN4ZDX258v+lTnbN3HA&#10;7n+AYS7Z4k0vZ9voaWC1DSBVavQjrz3fOMypcfrFE7fF6T1ZHdfj8jcAAAD//wMAUEsDBBQABgAI&#10;AAAAIQA29XIr4AAAAA0BAAAPAAAAZHJzL2Rvd25yZXYueG1sTI/dTsMwDIXvkXiHyEjcIJYuRVB1&#10;TScE4rJIbDxA1pimWv7WpFt5e8wV3Fi2jn18vma7OMvOOKUxeAnrVQEMfR/06AcJn/u3+wpYyspr&#10;ZYNHCd+YYNteXzWq1uHiP/C8ywMjE59qJcHkHGvOU2/QqbQKET1pX2FyKtM4DVxP6kLmznJRFI/c&#10;qdHTB6Mivhjsj7vZSVjm6nTq5qMzWHb2TuT43sUo5e3N8rqh8rwBlnHJfxfwy0D5oaVghzB7nZiV&#10;IIqHklYllE/ASBeiJMADNesKeNvw/xTtDwAAAP//AwBQSwECLQAUAAYACAAAACEAtoM4kv4AAADh&#10;AQAAEwAAAAAAAAAAAAAAAAAAAAAAW0NvbnRlbnRfVHlwZXNdLnhtbFBLAQItABQABgAIAAAAIQA4&#10;/SH/1gAAAJQBAAALAAAAAAAAAAAAAAAAAC8BAABfcmVscy8ucmVsc1BLAQItABQABgAIAAAAIQAJ&#10;hc41gwIAAGYFAAAOAAAAAAAAAAAAAAAAAC4CAABkcnMvZTJvRG9jLnhtbFBLAQItABQABgAIAAAA&#10;IQA29XIr4AAAAA0BAAAPAAAAAAAAAAAAAAAAAN0EAABkcnMvZG93bnJldi54bWxQSwUGAAAAAAQA&#10;BADzAAAA6gUAAAAA&#10;" filled="f" strokecolor="black [3213]">
                      <w10:wrap anchorx="margin"/>
                    </v:rect>
                  </w:pict>
                </mc:Fallback>
              </mc:AlternateContent>
            </w:r>
          </w:p>
          <w:p w14:paraId="19E18C92" w14:textId="63208A37" w:rsidR="0082519B" w:rsidRPr="00390FE1" w:rsidRDefault="007C0818" w:rsidP="006066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0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>Idrogeno</w:t>
            </w:r>
            <w:r w:rsidR="0082519B" w:rsidRPr="00390FE1">
              <w:rPr>
                <w:rFonts w:ascii="Arial" w:hAnsi="Arial" w:cs="Arial"/>
                <w:sz w:val="18"/>
                <w:szCs w:val="20"/>
                <w:lang w:val="it-IT"/>
              </w:rPr>
              <w:t xml:space="preserve"> – H</w:t>
            </w:r>
            <w:r w:rsidR="0082519B" w:rsidRPr="00390FE1">
              <w:rPr>
                <w:rFonts w:ascii="Arial" w:hAnsi="Arial" w:cs="Arial"/>
                <w:sz w:val="18"/>
                <w:szCs w:val="20"/>
                <w:vertAlign w:val="subscript"/>
                <w:lang w:val="it-IT"/>
              </w:rPr>
              <w:t>2</w:t>
            </w:r>
            <w:r w:rsidR="0082519B" w:rsidRPr="00390FE1">
              <w:rPr>
                <w:rFonts w:ascii="Arial" w:hAnsi="Arial" w:cs="Arial"/>
                <w:sz w:val="18"/>
                <w:szCs w:val="20"/>
                <w:lang w:val="it-IT"/>
              </w:rPr>
              <w:t xml:space="preserve">       </w:t>
            </w:r>
            <w:r w:rsidRPr="00390FE1">
              <w:rPr>
                <w:rFonts w:ascii="Arial" w:hAnsi="Arial" w:cs="Arial"/>
                <w:sz w:val="18"/>
                <w:szCs w:val="20"/>
                <w:lang w:val="it-IT"/>
              </w:rPr>
              <w:t xml:space="preserve">    </w:t>
            </w:r>
            <w:r w:rsidR="0082519B" w:rsidRPr="00390FE1">
              <w:rPr>
                <w:rFonts w:ascii="Arial" w:hAnsi="Arial" w:cs="Arial"/>
                <w:sz w:val="18"/>
                <w:szCs w:val="20"/>
                <w:lang w:val="it-IT"/>
              </w:rPr>
              <w:t xml:space="preserve">                         ___________</w:t>
            </w:r>
            <w:r w:rsidR="00606615">
              <w:rPr>
                <w:rFonts w:ascii="Arial" w:hAnsi="Arial" w:cs="Arial"/>
                <w:sz w:val="18"/>
                <w:szCs w:val="20"/>
                <w:lang w:val="it-IT"/>
              </w:rPr>
              <w:t>___</w:t>
            </w:r>
          </w:p>
          <w:p w14:paraId="7CDA874A" w14:textId="77777777" w:rsidR="0082519B" w:rsidRPr="00390FE1" w:rsidRDefault="0082519B" w:rsidP="006066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4"/>
                <w:lang w:val="it-IT"/>
              </w:rPr>
            </w:pPr>
            <w:r w:rsidRPr="00390FE1">
              <w:rPr>
                <w:rFonts w:ascii="Arial" w:hAnsi="Arial" w:cs="Arial"/>
                <w:bCs/>
                <w:noProof/>
                <w:sz w:val="28"/>
                <w:u w:val="single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BB532DE" wp14:editId="6FE08F42">
                      <wp:simplePos x="0" y="0"/>
                      <wp:positionH relativeFrom="margin">
                        <wp:posOffset>1298575</wp:posOffset>
                      </wp:positionH>
                      <wp:positionV relativeFrom="paragraph">
                        <wp:posOffset>12700</wp:posOffset>
                      </wp:positionV>
                      <wp:extent cx="118745" cy="114935"/>
                      <wp:effectExtent l="0" t="0" r="8255" b="120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71D16" id="Rectangle 5" o:spid="_x0000_s1026" style="position:absolute;margin-left:102.25pt;margin-top:1pt;width:9.35pt;height:9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bOamgIAAIwFAAAOAAAAZHJzL2Uyb0RvYy54bWysVE1v2zAMvQ/YfxB0Xx1nydoGdYqgRYcB&#13;&#10;RVv0Az2rshQLkEVNUuJkv36UZDtBV+wwzAdZFMlH8YnkxeWu1WQrnFdgKlqeTCgRhkOtzLqiL883&#13;&#10;X84o8YGZmmkwoqJ74enl8vOni84uxBQa0LVwBEGMX3S2ok0IdlEUnjeiZf4ErDColOBaFlB066J2&#13;&#10;rEP0VhfTyeRb0YGrrQMuvMfT66yky4QvpeDhXkovAtEVxbuFtLq0vsW1WF6wxdox2yjeX4P9wy1a&#13;&#10;pgwGHaGuWWBk49QfUK3iDjzIcMKhLUBKxUXKAbMpJ++yeWqYFSkXJMfbkSb//2D53fbBEVVXdE6J&#13;&#10;YS0+0SOSxsxaCzKP9HTWL9DqyT64XvK4jbnupGvjH7Mgu0TpfqRU7ALheFiWZ6czhOaoKsvZ+deE&#13;&#10;WRycrfPhu4CWxE1FHQZPRLLtrQ8YEE0HkxjLwI3SOr2aNqSr6Pl8Ok8OHrSqozKapfoRV9qRLcOX&#13;&#10;D7sypoJYR1YoaYOHMcGcUtqFvRYRQptHIZEZTGKaA8SaPGAyzoUJZVY1rBY51HyC3xBs8EihE2BE&#13;&#10;lnjJEbsHGCwzyICd79zbR1eRSnp0nvztYtl59EiRwYTRuVUG3EcAGrPqI2f7gaRMTWTpDeo91o2D&#13;&#10;3FDe8huF73fLfHhgDjsIew2nQrjHRWrAd4J+R0kD7tdH59EeCxu1lHTYkRX1PzfMCUr0D4Mlf17O&#13;&#10;ZrGFkzCbn05RcMeat2ON2bRXgE9f4vyxPG2jfdDDVjpoX3F4rGJUVDHDMXZFeXCDcBXypMDxw8Vq&#13;&#10;lcywbS0Lt+bJ8ggeWY31+bx7Zc72RRyw+u9g6F62eFfL2TZ6GlhtAkiVCv3Aa883tnwqnH48xZly&#13;&#10;LCerwxBd/gYAAP//AwBQSwMEFAAGAAgAAAAhAAJhF9jdAAAADQEAAA8AAABkcnMvZG93bnJldi54&#13;&#10;bWxMT8tOwzAQvCPxD9YicUGtUxdQlcapEIhjkCh8gBtv46j22o2dNvw9zgkuqx3N7jyq3eQsu+AQ&#13;&#10;e08SVssCGFLrdU+dhO+v98UGWEyKtLKeUMIPRtjVtzeVKrW/0ide9qljWYRiqSSYlELJeWwNOhWX&#13;&#10;PiBl7ugHp1KGQ8f1oK5Z3FkuiuKZO9VTdjAq4KvB9rQfnYRp3JzPzXhyBteNfRApfDQhSHl/N71t&#13;&#10;83jZAks4pb8PmDvk/FDnYAc/ko7MShDF41M+nRdgmRdiLYAdZrwCXlf8f4v6FwAA//8DAFBLAQIt&#13;&#10;ABQABgAIAAAAIQC2gziS/gAAAOEBAAATAAAAAAAAAAAAAAAAAAAAAABbQ29udGVudF9UeXBlc10u&#13;&#10;eG1sUEsBAi0AFAAGAAgAAAAhADj9If/WAAAAlAEAAAsAAAAAAAAAAAAAAAAALwEAAF9yZWxzLy5y&#13;&#10;ZWxzUEsBAi0AFAAGAAgAAAAhANyJs5qaAgAAjAUAAA4AAAAAAAAAAAAAAAAALgIAAGRycy9lMm9E&#13;&#10;b2MueG1sUEsBAi0AFAAGAAgAAAAhAAJhF9jdAAAADQEAAA8AAAAAAAAAAAAAAAAA9AQAAGRycy9k&#13;&#10;b3ducmV2LnhtbFBLBQYAAAAABAAEAPMAAAD+BQAAAAA=&#13;&#10;" filled="f" strokecolor="black [3213]">
                      <w10:wrap anchorx="margin"/>
                    </v:rect>
                  </w:pict>
                </mc:Fallback>
              </mc:AlternateContent>
            </w:r>
          </w:p>
          <w:p w14:paraId="6685224F" w14:textId="70F30E57" w:rsidR="0082519B" w:rsidRPr="00390FE1" w:rsidRDefault="007C0818" w:rsidP="006066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 xml:space="preserve">Ossigeno </w:t>
            </w:r>
            <w:r w:rsidR="0082519B" w:rsidRPr="00390FE1">
              <w:rPr>
                <w:rFonts w:ascii="Arial" w:hAnsi="Arial" w:cs="Arial"/>
                <w:sz w:val="18"/>
                <w:szCs w:val="20"/>
                <w:lang w:val="it-IT"/>
              </w:rPr>
              <w:t>– O</w:t>
            </w:r>
            <w:r w:rsidR="0082519B" w:rsidRPr="00390FE1">
              <w:rPr>
                <w:rFonts w:ascii="Arial" w:hAnsi="Arial" w:cs="Arial"/>
                <w:sz w:val="18"/>
                <w:szCs w:val="20"/>
                <w:vertAlign w:val="subscript"/>
                <w:lang w:val="it-IT"/>
              </w:rPr>
              <w:t>2</w:t>
            </w:r>
            <w:r w:rsidR="0082519B" w:rsidRPr="00390FE1">
              <w:rPr>
                <w:rFonts w:ascii="Arial" w:hAnsi="Arial" w:cs="Arial"/>
                <w:sz w:val="18"/>
                <w:szCs w:val="20"/>
                <w:lang w:val="it-IT"/>
              </w:rPr>
              <w:t xml:space="preserve">                             </w:t>
            </w:r>
            <w:r w:rsidRPr="00390FE1">
              <w:rPr>
                <w:rFonts w:ascii="Arial" w:hAnsi="Arial" w:cs="Arial"/>
                <w:sz w:val="18"/>
                <w:szCs w:val="20"/>
                <w:lang w:val="it-IT"/>
              </w:rPr>
              <w:t xml:space="preserve"> </w:t>
            </w:r>
            <w:r w:rsidR="0082519B" w:rsidRPr="00390FE1">
              <w:rPr>
                <w:rFonts w:ascii="Arial" w:hAnsi="Arial" w:cs="Arial"/>
                <w:sz w:val="18"/>
                <w:szCs w:val="20"/>
                <w:lang w:val="it-IT"/>
              </w:rPr>
              <w:t xml:space="preserve">     __________</w:t>
            </w:r>
            <w:r w:rsidR="00606615">
              <w:rPr>
                <w:rFonts w:ascii="Arial" w:hAnsi="Arial" w:cs="Arial"/>
                <w:sz w:val="18"/>
                <w:szCs w:val="20"/>
                <w:lang w:val="it-IT"/>
              </w:rPr>
              <w:t>____</w:t>
            </w:r>
            <w:r w:rsidR="0082519B" w:rsidRPr="00390FE1">
              <w:rPr>
                <w:rFonts w:ascii="Arial" w:hAnsi="Arial" w:cs="Arial"/>
                <w:sz w:val="18"/>
                <w:szCs w:val="20"/>
                <w:lang w:val="it-IT"/>
              </w:rPr>
              <w:t xml:space="preserve">        </w:t>
            </w:r>
          </w:p>
        </w:tc>
      </w:tr>
      <w:tr w:rsidR="0082519B" w:rsidRPr="00390FE1" w14:paraId="5FFBDA6B" w14:textId="77777777" w:rsidTr="00F7433F">
        <w:trPr>
          <w:cantSplit/>
          <w:trHeight w:val="279"/>
        </w:trPr>
        <w:tc>
          <w:tcPr>
            <w:tcW w:w="9828" w:type="dxa"/>
            <w:gridSpan w:val="12"/>
            <w:vAlign w:val="center"/>
          </w:tcPr>
          <w:p w14:paraId="45C98B90" w14:textId="3DD9889C" w:rsidR="0082519B" w:rsidRPr="00390FE1" w:rsidRDefault="007C0818" w:rsidP="0060661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>Strumento di rilevazione utilizzato</w:t>
            </w:r>
          </w:p>
        </w:tc>
      </w:tr>
      <w:tr w:rsidR="0082519B" w:rsidRPr="00390FE1" w14:paraId="1F63CF81" w14:textId="77777777" w:rsidTr="00662841">
        <w:trPr>
          <w:cantSplit/>
          <w:trHeight w:val="279"/>
        </w:trPr>
        <w:tc>
          <w:tcPr>
            <w:tcW w:w="2898" w:type="dxa"/>
            <w:gridSpan w:val="4"/>
            <w:tcBorders>
              <w:bottom w:val="single" w:sz="4" w:space="0" w:color="auto"/>
            </w:tcBorders>
            <w:vAlign w:val="center"/>
          </w:tcPr>
          <w:p w14:paraId="5BF7232B" w14:textId="6B3D9151" w:rsidR="0082519B" w:rsidRPr="00390FE1" w:rsidRDefault="007C0818" w:rsidP="00606615">
            <w:pPr>
              <w:pStyle w:val="berschrift5"/>
              <w:tabs>
                <w:tab w:val="left" w:pos="360"/>
              </w:tabs>
              <w:ind w:hanging="360"/>
              <w:rPr>
                <w:rFonts w:ascii="Arial" w:hAnsi="Arial" w:cs="Arial"/>
                <w:b w:val="0"/>
                <w:sz w:val="20"/>
                <w:szCs w:val="20"/>
                <w:lang w:val="it-IT"/>
              </w:rPr>
            </w:pPr>
            <w:r w:rsidRPr="00390FE1">
              <w:rPr>
                <w:rFonts w:ascii="Arial" w:hAnsi="Arial"/>
                <w:b w:val="0"/>
                <w:bCs w:val="0"/>
                <w:sz w:val="20"/>
                <w:lang w:val="it-IT"/>
              </w:rPr>
              <w:t>Marca:</w:t>
            </w:r>
          </w:p>
        </w:tc>
        <w:bookmarkStart w:id="7" w:name="Text114"/>
        <w:tc>
          <w:tcPr>
            <w:tcW w:w="2712" w:type="dxa"/>
            <w:gridSpan w:val="5"/>
            <w:tcBorders>
              <w:bottom w:val="single" w:sz="4" w:space="0" w:color="auto"/>
            </w:tcBorders>
            <w:vAlign w:val="center"/>
          </w:tcPr>
          <w:p w14:paraId="330D22D5" w14:textId="77777777" w:rsidR="0082519B" w:rsidRPr="00390FE1" w:rsidRDefault="0082519B" w:rsidP="00606615">
            <w:pPr>
              <w:pStyle w:val="berschrift5"/>
              <w:tabs>
                <w:tab w:val="left" w:pos="360"/>
              </w:tabs>
              <w:ind w:hanging="360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fldChar w:fldCharType="end"/>
            </w:r>
            <w:bookmarkEnd w:id="7"/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  <w:vAlign w:val="center"/>
          </w:tcPr>
          <w:p w14:paraId="19FE02AC" w14:textId="03B7A171" w:rsidR="0082519B" w:rsidRPr="00390FE1" w:rsidRDefault="007C0818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>Tipo</w:t>
            </w:r>
          </w:p>
        </w:tc>
        <w:bookmarkStart w:id="8" w:name="Text116"/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40B94A4A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8"/>
          </w:p>
        </w:tc>
      </w:tr>
      <w:tr w:rsidR="0082519B" w:rsidRPr="00390FE1" w14:paraId="3C6A687F" w14:textId="77777777" w:rsidTr="00662841">
        <w:trPr>
          <w:trHeight w:val="279"/>
        </w:trPr>
        <w:tc>
          <w:tcPr>
            <w:tcW w:w="5610" w:type="dxa"/>
            <w:gridSpan w:val="9"/>
            <w:tcBorders>
              <w:bottom w:val="single" w:sz="12" w:space="0" w:color="auto"/>
            </w:tcBorders>
            <w:vAlign w:val="center"/>
          </w:tcPr>
          <w:p w14:paraId="531C3A70" w14:textId="08D162C9" w:rsidR="0082519B" w:rsidRPr="00390FE1" w:rsidRDefault="007C0818" w:rsidP="00606615">
            <w:pPr>
              <w:pStyle w:val="berschrift5"/>
              <w:ind w:hanging="360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>Data dell</w:t>
            </w:r>
            <w:r w:rsidR="00AD2DA2">
              <w:rPr>
                <w:rFonts w:ascii="Arial" w:hAnsi="Arial"/>
                <w:b w:val="0"/>
                <w:bCs w:val="0"/>
                <w:sz w:val="18"/>
                <w:lang w:val="it-IT"/>
              </w:rPr>
              <w:t>a prossima</w:t>
            </w:r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 xml:space="preserve"> calibratura</w:t>
            </w:r>
          </w:p>
        </w:tc>
        <w:bookmarkStart w:id="9" w:name="Text115"/>
        <w:tc>
          <w:tcPr>
            <w:tcW w:w="4218" w:type="dxa"/>
            <w:gridSpan w:val="3"/>
            <w:tcBorders>
              <w:bottom w:val="single" w:sz="12" w:space="0" w:color="auto"/>
            </w:tcBorders>
            <w:vAlign w:val="center"/>
          </w:tcPr>
          <w:p w14:paraId="7CFACBD3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9"/>
          </w:p>
        </w:tc>
      </w:tr>
      <w:tr w:rsidR="0082519B" w:rsidRPr="00390FE1" w14:paraId="27791785" w14:textId="77777777" w:rsidTr="00662841">
        <w:trPr>
          <w:trHeight w:val="609"/>
        </w:trPr>
        <w:tc>
          <w:tcPr>
            <w:tcW w:w="1759" w:type="dxa"/>
            <w:gridSpan w:val="3"/>
            <w:tcBorders>
              <w:top w:val="single" w:sz="12" w:space="0" w:color="auto"/>
            </w:tcBorders>
            <w:vAlign w:val="center"/>
          </w:tcPr>
          <w:p w14:paraId="593799F1" w14:textId="597AC651" w:rsidR="0082519B" w:rsidRPr="00390FE1" w:rsidRDefault="007C0818" w:rsidP="00606615">
            <w:pPr>
              <w:pStyle w:val="berschrift6"/>
              <w:jc w:val="center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>Luogo della rilevazione</w:t>
            </w:r>
          </w:p>
        </w:tc>
        <w:tc>
          <w:tcPr>
            <w:tcW w:w="1663" w:type="dxa"/>
            <w:gridSpan w:val="2"/>
            <w:tcBorders>
              <w:top w:val="single" w:sz="12" w:space="0" w:color="auto"/>
            </w:tcBorders>
            <w:vAlign w:val="center"/>
          </w:tcPr>
          <w:p w14:paraId="4519892B" w14:textId="29080B85" w:rsidR="0082519B" w:rsidRPr="00390FE1" w:rsidRDefault="007C0818" w:rsidP="00606615">
            <w:pPr>
              <w:pStyle w:val="berschrift6"/>
              <w:ind w:hanging="54"/>
              <w:jc w:val="center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>Ora</w:t>
            </w:r>
          </w:p>
        </w:tc>
        <w:tc>
          <w:tcPr>
            <w:tcW w:w="800" w:type="dxa"/>
            <w:tcBorders>
              <w:top w:val="single" w:sz="12" w:space="0" w:color="auto"/>
            </w:tcBorders>
            <w:vAlign w:val="center"/>
          </w:tcPr>
          <w:p w14:paraId="7FB00F8F" w14:textId="288BA58A" w:rsidR="0082519B" w:rsidRPr="00390FE1" w:rsidRDefault="00847D04" w:rsidP="00606615">
            <w:pPr>
              <w:ind w:left="-108" w:right="-57" w:hanging="71"/>
              <w:jc w:val="center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Ex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%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UEG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>/LEL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2051D218" w14:textId="021F8F7E" w:rsidR="0082519B" w:rsidRPr="00390FE1" w:rsidRDefault="0082519B" w:rsidP="00E64DB7">
            <w:pPr>
              <w:ind w:right="-76" w:hanging="159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O</w:t>
            </w:r>
            <w:r w:rsidRPr="00390FE1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2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 xml:space="preserve"> %</w:t>
            </w:r>
          </w:p>
          <w:p w14:paraId="7DF5A0FB" w14:textId="2660F8E0" w:rsidR="0082519B" w:rsidRPr="00390FE1" w:rsidRDefault="0082519B" w:rsidP="00606615">
            <w:pPr>
              <w:ind w:right="-76" w:hanging="159"/>
              <w:jc w:val="center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Vol.</w:t>
            </w:r>
          </w:p>
        </w:tc>
        <w:tc>
          <w:tcPr>
            <w:tcW w:w="2991" w:type="dxa"/>
            <w:gridSpan w:val="4"/>
            <w:tcBorders>
              <w:top w:val="single" w:sz="12" w:space="0" w:color="auto"/>
            </w:tcBorders>
            <w:vAlign w:val="center"/>
          </w:tcPr>
          <w:p w14:paraId="532DBB36" w14:textId="111901F5" w:rsidR="0082519B" w:rsidRPr="00390FE1" w:rsidRDefault="007C0818" w:rsidP="0060661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Firma dell’addetto alla rilevazione delle emissioni di gas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vAlign w:val="center"/>
          </w:tcPr>
          <w:p w14:paraId="1C73F48A" w14:textId="2BED9CD6" w:rsidR="0082519B" w:rsidRPr="00390FE1" w:rsidRDefault="007C0818" w:rsidP="00606615">
            <w:pPr>
              <w:ind w:right="-245"/>
              <w:jc w:val="center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Note</w:t>
            </w:r>
          </w:p>
        </w:tc>
      </w:tr>
      <w:bookmarkStart w:id="10" w:name="Text117"/>
      <w:tr w:rsidR="0082519B" w:rsidRPr="00390FE1" w14:paraId="4D3B37D3" w14:textId="77777777" w:rsidTr="00662841">
        <w:trPr>
          <w:trHeight w:val="389"/>
        </w:trPr>
        <w:tc>
          <w:tcPr>
            <w:tcW w:w="1759" w:type="dxa"/>
            <w:gridSpan w:val="3"/>
            <w:vAlign w:val="center"/>
          </w:tcPr>
          <w:p w14:paraId="6B88046F" w14:textId="25518A70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10"/>
          </w:p>
        </w:tc>
        <w:bookmarkStart w:id="11" w:name="Text118"/>
        <w:tc>
          <w:tcPr>
            <w:tcW w:w="1663" w:type="dxa"/>
            <w:gridSpan w:val="2"/>
            <w:vAlign w:val="center"/>
          </w:tcPr>
          <w:p w14:paraId="5C1EFC3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11"/>
          </w:p>
        </w:tc>
        <w:bookmarkStart w:id="12" w:name="Text119"/>
        <w:tc>
          <w:tcPr>
            <w:tcW w:w="800" w:type="dxa"/>
            <w:vAlign w:val="center"/>
          </w:tcPr>
          <w:p w14:paraId="2BBF181C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12"/>
          </w:p>
        </w:tc>
        <w:bookmarkStart w:id="13" w:name="Text120"/>
        <w:tc>
          <w:tcPr>
            <w:tcW w:w="720" w:type="dxa"/>
            <w:vAlign w:val="center"/>
          </w:tcPr>
          <w:p w14:paraId="5D0CB83F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13"/>
          </w:p>
        </w:tc>
        <w:bookmarkStart w:id="14" w:name="Text122"/>
        <w:tc>
          <w:tcPr>
            <w:tcW w:w="2991" w:type="dxa"/>
            <w:gridSpan w:val="4"/>
            <w:vAlign w:val="center"/>
          </w:tcPr>
          <w:p w14:paraId="4C052D11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14"/>
          </w:p>
        </w:tc>
        <w:bookmarkStart w:id="15" w:name="Text123"/>
        <w:tc>
          <w:tcPr>
            <w:tcW w:w="1895" w:type="dxa"/>
            <w:vAlign w:val="center"/>
          </w:tcPr>
          <w:p w14:paraId="7D9EB964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15"/>
          </w:p>
        </w:tc>
      </w:tr>
      <w:tr w:rsidR="0082519B" w:rsidRPr="00390FE1" w14:paraId="2CDBB233" w14:textId="77777777" w:rsidTr="00662841">
        <w:trPr>
          <w:trHeight w:val="389"/>
        </w:trPr>
        <w:tc>
          <w:tcPr>
            <w:tcW w:w="1759" w:type="dxa"/>
            <w:gridSpan w:val="3"/>
            <w:vAlign w:val="center"/>
          </w:tcPr>
          <w:p w14:paraId="73D97549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63" w:type="dxa"/>
            <w:gridSpan w:val="2"/>
            <w:vAlign w:val="center"/>
          </w:tcPr>
          <w:p w14:paraId="78757757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4D702E54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3AE31BE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91" w:type="dxa"/>
            <w:gridSpan w:val="4"/>
            <w:vAlign w:val="center"/>
          </w:tcPr>
          <w:p w14:paraId="2CB72F1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95" w:type="dxa"/>
            <w:vAlign w:val="center"/>
          </w:tcPr>
          <w:p w14:paraId="0A95B8B5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2519B" w:rsidRPr="00390FE1" w14:paraId="09C8D83D" w14:textId="77777777" w:rsidTr="00662841">
        <w:trPr>
          <w:trHeight w:val="389"/>
        </w:trPr>
        <w:tc>
          <w:tcPr>
            <w:tcW w:w="1759" w:type="dxa"/>
            <w:gridSpan w:val="3"/>
            <w:vAlign w:val="center"/>
          </w:tcPr>
          <w:p w14:paraId="03501C15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63" w:type="dxa"/>
            <w:gridSpan w:val="2"/>
            <w:vAlign w:val="center"/>
          </w:tcPr>
          <w:p w14:paraId="3352050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6C97CE9C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6DE2B30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91" w:type="dxa"/>
            <w:gridSpan w:val="4"/>
            <w:vAlign w:val="center"/>
          </w:tcPr>
          <w:p w14:paraId="642B954B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95" w:type="dxa"/>
            <w:vAlign w:val="center"/>
          </w:tcPr>
          <w:p w14:paraId="770B5BAC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2519B" w:rsidRPr="00390FE1" w14:paraId="1C84BC63" w14:textId="77777777" w:rsidTr="00662841">
        <w:trPr>
          <w:trHeight w:val="389"/>
        </w:trPr>
        <w:tc>
          <w:tcPr>
            <w:tcW w:w="1759" w:type="dxa"/>
            <w:gridSpan w:val="3"/>
            <w:vAlign w:val="center"/>
          </w:tcPr>
          <w:p w14:paraId="791C4E49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63" w:type="dxa"/>
            <w:gridSpan w:val="2"/>
            <w:vAlign w:val="center"/>
          </w:tcPr>
          <w:p w14:paraId="4DF43437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C83F8D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DED7E22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91" w:type="dxa"/>
            <w:gridSpan w:val="4"/>
            <w:vAlign w:val="center"/>
          </w:tcPr>
          <w:p w14:paraId="7B0CC320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95" w:type="dxa"/>
            <w:vAlign w:val="center"/>
          </w:tcPr>
          <w:p w14:paraId="33A6AE98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2519B" w:rsidRPr="00390FE1" w14:paraId="3BECB9C1" w14:textId="77777777" w:rsidTr="00662841">
        <w:trPr>
          <w:trHeight w:val="389"/>
        </w:trPr>
        <w:tc>
          <w:tcPr>
            <w:tcW w:w="1759" w:type="dxa"/>
            <w:gridSpan w:val="3"/>
            <w:vAlign w:val="center"/>
          </w:tcPr>
          <w:p w14:paraId="2B3BDA2A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63" w:type="dxa"/>
            <w:gridSpan w:val="2"/>
            <w:vAlign w:val="center"/>
          </w:tcPr>
          <w:p w14:paraId="322D3994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0C069EB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5036B94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91" w:type="dxa"/>
            <w:gridSpan w:val="4"/>
            <w:vAlign w:val="center"/>
          </w:tcPr>
          <w:p w14:paraId="1F43073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95" w:type="dxa"/>
            <w:vAlign w:val="center"/>
          </w:tcPr>
          <w:p w14:paraId="697801DF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2519B" w:rsidRPr="00390FE1" w14:paraId="29D434C3" w14:textId="77777777" w:rsidTr="00662841">
        <w:trPr>
          <w:trHeight w:val="389"/>
        </w:trPr>
        <w:tc>
          <w:tcPr>
            <w:tcW w:w="1759" w:type="dxa"/>
            <w:gridSpan w:val="3"/>
            <w:tcBorders>
              <w:bottom w:val="single" w:sz="4" w:space="0" w:color="auto"/>
            </w:tcBorders>
            <w:vAlign w:val="center"/>
          </w:tcPr>
          <w:p w14:paraId="039EF09E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center"/>
          </w:tcPr>
          <w:p w14:paraId="0381862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1B04A58B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C4F866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bottom w:val="single" w:sz="4" w:space="0" w:color="auto"/>
            </w:tcBorders>
            <w:vAlign w:val="center"/>
          </w:tcPr>
          <w:p w14:paraId="31E342FB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768D67CE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2519B" w:rsidRPr="00390FE1" w14:paraId="07F9897F" w14:textId="77777777" w:rsidTr="00662841">
        <w:trPr>
          <w:trHeight w:val="389"/>
        </w:trPr>
        <w:tc>
          <w:tcPr>
            <w:tcW w:w="1759" w:type="dxa"/>
            <w:gridSpan w:val="3"/>
            <w:tcBorders>
              <w:bottom w:val="single" w:sz="4" w:space="0" w:color="auto"/>
            </w:tcBorders>
            <w:vAlign w:val="center"/>
          </w:tcPr>
          <w:p w14:paraId="4CF8D81C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center"/>
          </w:tcPr>
          <w:p w14:paraId="018777A7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4505EE1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F8C2A4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bottom w:val="single" w:sz="4" w:space="0" w:color="auto"/>
            </w:tcBorders>
            <w:vAlign w:val="center"/>
          </w:tcPr>
          <w:p w14:paraId="0F3E81AB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6C014679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2519B" w:rsidRPr="00390FE1" w14:paraId="081C09ED" w14:textId="77777777" w:rsidTr="00662841">
        <w:trPr>
          <w:trHeight w:val="389"/>
        </w:trPr>
        <w:tc>
          <w:tcPr>
            <w:tcW w:w="1759" w:type="dxa"/>
            <w:gridSpan w:val="3"/>
            <w:vAlign w:val="center"/>
          </w:tcPr>
          <w:p w14:paraId="0B1C723B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63" w:type="dxa"/>
            <w:gridSpan w:val="2"/>
            <w:vAlign w:val="center"/>
          </w:tcPr>
          <w:p w14:paraId="5D56F189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6B7D0622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6613FBC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91" w:type="dxa"/>
            <w:gridSpan w:val="4"/>
            <w:vAlign w:val="center"/>
          </w:tcPr>
          <w:p w14:paraId="4BD6F307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95" w:type="dxa"/>
            <w:vAlign w:val="center"/>
          </w:tcPr>
          <w:p w14:paraId="10362452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2519B" w:rsidRPr="00390FE1" w14:paraId="7E2A01EC" w14:textId="77777777" w:rsidTr="00662841">
        <w:trPr>
          <w:trHeight w:val="389"/>
        </w:trPr>
        <w:tc>
          <w:tcPr>
            <w:tcW w:w="1759" w:type="dxa"/>
            <w:gridSpan w:val="3"/>
            <w:tcBorders>
              <w:bottom w:val="single" w:sz="4" w:space="0" w:color="auto"/>
            </w:tcBorders>
            <w:vAlign w:val="center"/>
          </w:tcPr>
          <w:p w14:paraId="36B57C0D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center"/>
          </w:tcPr>
          <w:p w14:paraId="6B64C5F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140BFE0F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B1E5134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bottom w:val="single" w:sz="4" w:space="0" w:color="auto"/>
            </w:tcBorders>
            <w:vAlign w:val="center"/>
          </w:tcPr>
          <w:p w14:paraId="451E03DE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2B873C88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2519B" w:rsidRPr="00390FE1" w14:paraId="5FC52458" w14:textId="77777777" w:rsidTr="00662841">
        <w:trPr>
          <w:trHeight w:val="389"/>
        </w:trPr>
        <w:tc>
          <w:tcPr>
            <w:tcW w:w="1759" w:type="dxa"/>
            <w:gridSpan w:val="3"/>
            <w:tcBorders>
              <w:bottom w:val="single" w:sz="4" w:space="0" w:color="auto"/>
            </w:tcBorders>
            <w:vAlign w:val="center"/>
          </w:tcPr>
          <w:p w14:paraId="2C98B6BE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center"/>
          </w:tcPr>
          <w:p w14:paraId="79A7622C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256E394F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09940F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bottom w:val="single" w:sz="4" w:space="0" w:color="auto"/>
            </w:tcBorders>
            <w:vAlign w:val="center"/>
          </w:tcPr>
          <w:p w14:paraId="625E6FE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5BF84D95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2519B" w:rsidRPr="00390FE1" w14:paraId="004A93A6" w14:textId="77777777" w:rsidTr="00662841">
        <w:trPr>
          <w:trHeight w:val="389"/>
        </w:trPr>
        <w:tc>
          <w:tcPr>
            <w:tcW w:w="1759" w:type="dxa"/>
            <w:gridSpan w:val="3"/>
            <w:vAlign w:val="center"/>
          </w:tcPr>
          <w:p w14:paraId="29102E4B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63" w:type="dxa"/>
            <w:gridSpan w:val="2"/>
            <w:vAlign w:val="center"/>
          </w:tcPr>
          <w:p w14:paraId="6CCCC36B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0671C75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5F9755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91" w:type="dxa"/>
            <w:gridSpan w:val="4"/>
            <w:vAlign w:val="center"/>
          </w:tcPr>
          <w:p w14:paraId="5E16E2BE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95" w:type="dxa"/>
            <w:vAlign w:val="center"/>
          </w:tcPr>
          <w:p w14:paraId="2F057AF3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2519B" w:rsidRPr="00390FE1" w14:paraId="75134598" w14:textId="77777777" w:rsidTr="00662841">
        <w:trPr>
          <w:trHeight w:val="389"/>
        </w:trPr>
        <w:tc>
          <w:tcPr>
            <w:tcW w:w="1759" w:type="dxa"/>
            <w:gridSpan w:val="3"/>
            <w:tcBorders>
              <w:bottom w:val="single" w:sz="4" w:space="0" w:color="auto"/>
            </w:tcBorders>
            <w:vAlign w:val="center"/>
          </w:tcPr>
          <w:p w14:paraId="480EF2D6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center"/>
          </w:tcPr>
          <w:p w14:paraId="0086EA0B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52CD51E1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9CB132F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bottom w:val="single" w:sz="4" w:space="0" w:color="auto"/>
            </w:tcBorders>
            <w:vAlign w:val="center"/>
          </w:tcPr>
          <w:p w14:paraId="6EABCD5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4FF13F39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2519B" w:rsidRPr="00390FE1" w14:paraId="00A28743" w14:textId="77777777" w:rsidTr="00662841">
        <w:trPr>
          <w:trHeight w:val="389"/>
        </w:trPr>
        <w:tc>
          <w:tcPr>
            <w:tcW w:w="1759" w:type="dxa"/>
            <w:gridSpan w:val="3"/>
            <w:tcBorders>
              <w:bottom w:val="single" w:sz="12" w:space="0" w:color="auto"/>
            </w:tcBorders>
            <w:vAlign w:val="center"/>
          </w:tcPr>
          <w:p w14:paraId="7F61DAE4" w14:textId="77777777" w:rsidR="0082519B" w:rsidRPr="00390FE1" w:rsidRDefault="0082519B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63" w:type="dxa"/>
            <w:gridSpan w:val="2"/>
            <w:tcBorders>
              <w:bottom w:val="single" w:sz="12" w:space="0" w:color="auto"/>
            </w:tcBorders>
            <w:vAlign w:val="center"/>
          </w:tcPr>
          <w:p w14:paraId="681754A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800" w:type="dxa"/>
            <w:tcBorders>
              <w:bottom w:val="single" w:sz="12" w:space="0" w:color="auto"/>
            </w:tcBorders>
            <w:vAlign w:val="center"/>
          </w:tcPr>
          <w:p w14:paraId="6216DC2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22080C4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bottom w:val="single" w:sz="12" w:space="0" w:color="auto"/>
            </w:tcBorders>
            <w:vAlign w:val="center"/>
          </w:tcPr>
          <w:p w14:paraId="29CB9FF0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95" w:type="dxa"/>
            <w:tcBorders>
              <w:bottom w:val="single" w:sz="12" w:space="0" w:color="auto"/>
            </w:tcBorders>
            <w:vAlign w:val="center"/>
          </w:tcPr>
          <w:p w14:paraId="03C3911C" w14:textId="77777777" w:rsidR="0082519B" w:rsidRPr="00390FE1" w:rsidRDefault="0082519B" w:rsidP="00606615">
            <w:pPr>
              <w:ind w:right="-245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 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2519B" w:rsidRPr="00AD2DA2" w14:paraId="09C95FD5" w14:textId="77777777" w:rsidTr="00F7433F">
        <w:trPr>
          <w:trHeight w:val="279"/>
        </w:trPr>
        <w:tc>
          <w:tcPr>
            <w:tcW w:w="9828" w:type="dxa"/>
            <w:gridSpan w:val="1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62BCFA2" w14:textId="3BAB3909" w:rsidR="0082519B" w:rsidRPr="00390FE1" w:rsidRDefault="007C0818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Condizioni assenza di emissioni di gas:</w:t>
            </w:r>
          </w:p>
        </w:tc>
      </w:tr>
      <w:tr w:rsidR="0082519B" w:rsidRPr="00F7433F" w14:paraId="35FAB269" w14:textId="77777777" w:rsidTr="00662841">
        <w:trPr>
          <w:trHeight w:val="279"/>
        </w:trPr>
        <w:tc>
          <w:tcPr>
            <w:tcW w:w="887" w:type="dxa"/>
            <w:gridSpan w:val="2"/>
            <w:vMerge w:val="restart"/>
            <w:vAlign w:val="center"/>
          </w:tcPr>
          <w:p w14:paraId="0D6E35A4" w14:textId="77777777" w:rsidR="0082519B" w:rsidRPr="00390FE1" w:rsidRDefault="0082519B" w:rsidP="00606615">
            <w:pPr>
              <w:ind w:right="-76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bCs/>
                <w:sz w:val="18"/>
                <w:szCs w:val="18"/>
                <w:lang w:val="it-IT"/>
              </w:rPr>
              <w:t>Ex</w:t>
            </w:r>
          </w:p>
        </w:tc>
        <w:tc>
          <w:tcPr>
            <w:tcW w:w="4735" w:type="dxa"/>
            <w:gridSpan w:val="8"/>
            <w:vAlign w:val="center"/>
          </w:tcPr>
          <w:p w14:paraId="580C7E16" w14:textId="17CB987F" w:rsidR="0082519B" w:rsidRPr="00390FE1" w:rsidRDefault="007C0818" w:rsidP="00606615">
            <w:pPr>
              <w:ind w:right="-76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Ispezioni (con accesso totale o parziale all’interno del serbatoio)</w:t>
            </w:r>
          </w:p>
        </w:tc>
        <w:tc>
          <w:tcPr>
            <w:tcW w:w="4206" w:type="dxa"/>
            <w:gridSpan w:val="2"/>
            <w:vAlign w:val="center"/>
          </w:tcPr>
          <w:p w14:paraId="724E03F5" w14:textId="0B666539" w:rsidR="0082519B" w:rsidRPr="00390FE1" w:rsidRDefault="007C0818" w:rsidP="00606615">
            <w:pPr>
              <w:rPr>
                <w:rFonts w:ascii="Arial" w:hAnsi="Arial" w:cs="Arial"/>
                <w:spacing w:val="-1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pacing w:val="-10"/>
                <w:sz w:val="18"/>
                <w:lang w:val="it-IT"/>
              </w:rPr>
              <w:t>≤ 20 % LEL (</w:t>
            </w:r>
            <w:r w:rsidR="00160053">
              <w:rPr>
                <w:rFonts w:ascii="Arial" w:hAnsi="Arial"/>
                <w:bCs/>
                <w:spacing w:val="-10"/>
                <w:sz w:val="18"/>
                <w:lang w:val="it-IT"/>
              </w:rPr>
              <w:t xml:space="preserve">= </w:t>
            </w:r>
            <w:r w:rsidRPr="00390FE1">
              <w:rPr>
                <w:rFonts w:ascii="Arial" w:hAnsi="Arial"/>
                <w:bCs/>
                <w:spacing w:val="-10"/>
                <w:sz w:val="18"/>
                <w:lang w:val="it-IT"/>
              </w:rPr>
              <w:t>Limite inferiore di esplosione)</w:t>
            </w:r>
          </w:p>
        </w:tc>
      </w:tr>
      <w:tr w:rsidR="0082519B" w:rsidRPr="00F7433F" w14:paraId="591B9CE3" w14:textId="77777777" w:rsidTr="00662841">
        <w:trPr>
          <w:trHeight w:val="279"/>
        </w:trPr>
        <w:tc>
          <w:tcPr>
            <w:tcW w:w="887" w:type="dxa"/>
            <w:gridSpan w:val="2"/>
            <w:vMerge/>
            <w:vAlign w:val="center"/>
          </w:tcPr>
          <w:p w14:paraId="6D9B28E7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735" w:type="dxa"/>
            <w:gridSpan w:val="8"/>
            <w:vAlign w:val="center"/>
          </w:tcPr>
          <w:p w14:paraId="747D200C" w14:textId="016F0340" w:rsidR="0082519B" w:rsidRPr="00390FE1" w:rsidRDefault="007C0818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Lavori a freddo</w:t>
            </w:r>
          </w:p>
        </w:tc>
        <w:tc>
          <w:tcPr>
            <w:tcW w:w="4206" w:type="dxa"/>
            <w:gridSpan w:val="2"/>
            <w:vAlign w:val="center"/>
          </w:tcPr>
          <w:p w14:paraId="7F436F8E" w14:textId="3BD856C1" w:rsidR="0082519B" w:rsidRPr="00390FE1" w:rsidRDefault="007C0818" w:rsidP="00606615">
            <w:pPr>
              <w:rPr>
                <w:rFonts w:ascii="Arial" w:hAnsi="Arial" w:cs="Arial"/>
                <w:spacing w:val="-1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pacing w:val="-10"/>
                <w:sz w:val="18"/>
                <w:lang w:val="it-IT"/>
              </w:rPr>
              <w:t>≤ 10 % LEL (</w:t>
            </w:r>
            <w:r w:rsidR="00010000">
              <w:rPr>
                <w:rFonts w:ascii="Arial" w:hAnsi="Arial"/>
                <w:bCs/>
                <w:spacing w:val="-10"/>
                <w:sz w:val="18"/>
                <w:lang w:val="it-IT"/>
              </w:rPr>
              <w:t>=</w:t>
            </w:r>
            <w:r w:rsidRPr="00390FE1">
              <w:rPr>
                <w:rFonts w:ascii="Arial" w:hAnsi="Arial"/>
                <w:bCs/>
                <w:spacing w:val="-10"/>
                <w:sz w:val="18"/>
                <w:lang w:val="it-IT"/>
              </w:rPr>
              <w:t>Limite inferiore di esplosione)</w:t>
            </w:r>
          </w:p>
        </w:tc>
      </w:tr>
      <w:tr w:rsidR="0082519B" w:rsidRPr="00F7433F" w14:paraId="6648D225" w14:textId="77777777" w:rsidTr="00662841">
        <w:trPr>
          <w:trHeight w:val="279"/>
        </w:trPr>
        <w:tc>
          <w:tcPr>
            <w:tcW w:w="887" w:type="dxa"/>
            <w:gridSpan w:val="2"/>
            <w:vMerge/>
            <w:vAlign w:val="center"/>
          </w:tcPr>
          <w:p w14:paraId="135E858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735" w:type="dxa"/>
            <w:gridSpan w:val="8"/>
            <w:vAlign w:val="center"/>
          </w:tcPr>
          <w:p w14:paraId="2C34AC49" w14:textId="39103D5F" w:rsidR="0082519B" w:rsidRPr="00390FE1" w:rsidRDefault="007C0818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Lavori a caldo</w:t>
            </w:r>
          </w:p>
        </w:tc>
        <w:tc>
          <w:tcPr>
            <w:tcW w:w="4206" w:type="dxa"/>
            <w:gridSpan w:val="2"/>
            <w:vAlign w:val="center"/>
          </w:tcPr>
          <w:p w14:paraId="7BC2411C" w14:textId="15B1262E" w:rsidR="0082519B" w:rsidRPr="00390FE1" w:rsidRDefault="007C0818" w:rsidP="00606615">
            <w:pPr>
              <w:rPr>
                <w:rFonts w:ascii="Arial" w:hAnsi="Arial" w:cs="Arial"/>
                <w:spacing w:val="-1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pacing w:val="-10"/>
                <w:sz w:val="18"/>
                <w:lang w:val="it-IT"/>
              </w:rPr>
              <w:t>= 0% LEL (</w:t>
            </w:r>
            <w:r w:rsidR="00010000">
              <w:rPr>
                <w:rFonts w:ascii="Arial" w:hAnsi="Arial"/>
                <w:bCs/>
                <w:spacing w:val="-10"/>
                <w:sz w:val="18"/>
                <w:lang w:val="it-IT"/>
              </w:rPr>
              <w:t xml:space="preserve">= </w:t>
            </w:r>
            <w:r w:rsidRPr="00390FE1">
              <w:rPr>
                <w:rFonts w:ascii="Arial" w:hAnsi="Arial"/>
                <w:bCs/>
                <w:spacing w:val="-10"/>
                <w:sz w:val="18"/>
                <w:lang w:val="it-IT"/>
              </w:rPr>
              <w:t>Limite inferiore di esplosione)</w:t>
            </w:r>
          </w:p>
        </w:tc>
      </w:tr>
      <w:tr w:rsidR="0082519B" w:rsidRPr="00F7433F" w14:paraId="7E745CCC" w14:textId="77777777" w:rsidTr="00662841">
        <w:trPr>
          <w:trHeight w:val="279"/>
        </w:trPr>
        <w:tc>
          <w:tcPr>
            <w:tcW w:w="887" w:type="dxa"/>
            <w:gridSpan w:val="2"/>
            <w:tcBorders>
              <w:bottom w:val="single" w:sz="4" w:space="0" w:color="auto"/>
            </w:tcBorders>
            <w:vAlign w:val="center"/>
          </w:tcPr>
          <w:p w14:paraId="12B2C2C4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O</w:t>
            </w:r>
            <w:r w:rsidRPr="00390FE1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2</w:t>
            </w:r>
          </w:p>
        </w:tc>
        <w:tc>
          <w:tcPr>
            <w:tcW w:w="4735" w:type="dxa"/>
            <w:gridSpan w:val="8"/>
            <w:tcBorders>
              <w:bottom w:val="single" w:sz="4" w:space="0" w:color="auto"/>
            </w:tcBorders>
            <w:vAlign w:val="center"/>
          </w:tcPr>
          <w:p w14:paraId="6EE68D3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 xml:space="preserve">&gt; 20 </w:t>
            </w:r>
            <w:proofErr w:type="spellStart"/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Vol</w:t>
            </w:r>
            <w:proofErr w:type="spellEnd"/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-%</w:t>
            </w:r>
          </w:p>
        </w:tc>
        <w:tc>
          <w:tcPr>
            <w:tcW w:w="4206" w:type="dxa"/>
            <w:gridSpan w:val="2"/>
            <w:tcBorders>
              <w:bottom w:val="single" w:sz="4" w:space="0" w:color="auto"/>
            </w:tcBorders>
            <w:vAlign w:val="center"/>
          </w:tcPr>
          <w:p w14:paraId="1DC3DFFB" w14:textId="2A91568B" w:rsidR="0082519B" w:rsidRPr="00390FE1" w:rsidRDefault="007C0818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>Accesso senza protezione per le vie respiratorie</w:t>
            </w:r>
          </w:p>
        </w:tc>
      </w:tr>
      <w:tr w:rsidR="0082519B" w:rsidRPr="00F7433F" w14:paraId="44D07D0B" w14:textId="77777777" w:rsidTr="00662841">
        <w:trPr>
          <w:trHeight w:val="279"/>
        </w:trPr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5118FC4A" w14:textId="16863F8D" w:rsidR="0082519B" w:rsidRPr="00390FE1" w:rsidRDefault="007C0818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>Note:</w:t>
            </w:r>
          </w:p>
        </w:tc>
        <w:tc>
          <w:tcPr>
            <w:tcW w:w="9124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72AD67F7" w14:textId="77777777" w:rsidR="007C0818" w:rsidRPr="00390FE1" w:rsidRDefault="007C0818" w:rsidP="007C0818">
            <w:pPr>
              <w:ind w:left="32"/>
              <w:rPr>
                <w:rFonts w:ascii="Arial" w:hAnsi="Arial"/>
                <w:sz w:val="16"/>
                <w:lang w:val="it-IT"/>
              </w:rPr>
            </w:pPr>
            <w:r w:rsidRPr="00390FE1">
              <w:rPr>
                <w:rFonts w:ascii="Arial" w:hAnsi="Arial"/>
                <w:sz w:val="16"/>
                <w:lang w:val="it-IT"/>
              </w:rPr>
              <w:t>È vietato entrare all’interno dei serbatoi nel caso di Shell / BP / ARAL!</w:t>
            </w:r>
          </w:p>
          <w:p w14:paraId="017A6113" w14:textId="77777777" w:rsidR="007C0818" w:rsidRPr="00390FE1" w:rsidRDefault="007C0818" w:rsidP="007C0818">
            <w:pPr>
              <w:ind w:left="32"/>
              <w:rPr>
                <w:rFonts w:ascii="Arial" w:hAnsi="Arial"/>
                <w:sz w:val="16"/>
                <w:lang w:val="it-IT"/>
              </w:rPr>
            </w:pPr>
            <w:r w:rsidRPr="00390FE1">
              <w:rPr>
                <w:rFonts w:ascii="Arial" w:hAnsi="Arial"/>
                <w:sz w:val="16"/>
                <w:lang w:val="it-IT"/>
              </w:rPr>
              <w:t>Casi in cui è autorizzato accedere all’interno dei serbatoi: Attenzione – all’interno dei serbatoi si liberano continuamente gas e entro 4 ore, il loro livello supera i limiti autorizzati!</w:t>
            </w:r>
          </w:p>
          <w:p w14:paraId="4EEAD092" w14:textId="77777777" w:rsidR="007C0818" w:rsidRPr="00390FE1" w:rsidRDefault="007C0818" w:rsidP="007C0818">
            <w:pPr>
              <w:ind w:left="32"/>
              <w:rPr>
                <w:rFonts w:ascii="Arial" w:hAnsi="Arial"/>
                <w:sz w:val="16"/>
                <w:lang w:val="it-IT"/>
              </w:rPr>
            </w:pPr>
            <w:r w:rsidRPr="00390FE1">
              <w:rPr>
                <w:rFonts w:ascii="Arial" w:hAnsi="Arial"/>
                <w:sz w:val="16"/>
                <w:lang w:val="it-IT"/>
              </w:rPr>
              <w:t>Effettuare le misurazioni sufficientemente in profondità all’interno dei serbatoi!</w:t>
            </w:r>
          </w:p>
          <w:p w14:paraId="21505380" w14:textId="77777777" w:rsidR="007C0818" w:rsidRPr="00390FE1" w:rsidRDefault="007C0818" w:rsidP="007C0818">
            <w:pPr>
              <w:ind w:left="32"/>
              <w:rPr>
                <w:rFonts w:ascii="Arial" w:hAnsi="Arial"/>
                <w:sz w:val="16"/>
                <w:lang w:val="it-IT"/>
              </w:rPr>
            </w:pPr>
            <w:r w:rsidRPr="00390FE1">
              <w:rPr>
                <w:rFonts w:ascii="Arial" w:hAnsi="Arial"/>
                <w:sz w:val="16"/>
                <w:lang w:val="it-IT"/>
              </w:rPr>
              <w:t>Indossare una protezione per le vie respiratorie quando si effettuano i lavori di pulizia dei serbatoi!</w:t>
            </w:r>
          </w:p>
          <w:p w14:paraId="1394E55A" w14:textId="77777777" w:rsidR="0082519B" w:rsidRDefault="007C0818" w:rsidP="00662841">
            <w:pPr>
              <w:tabs>
                <w:tab w:val="left" w:pos="1943"/>
              </w:tabs>
              <w:ind w:left="1943" w:hanging="1911"/>
              <w:rPr>
                <w:rFonts w:ascii="Arial" w:hAnsi="Arial"/>
                <w:sz w:val="16"/>
                <w:lang w:val="it-IT"/>
              </w:rPr>
            </w:pPr>
            <w:r w:rsidRPr="00390FE1">
              <w:rPr>
                <w:rFonts w:ascii="Arial" w:hAnsi="Arial"/>
                <w:sz w:val="16"/>
                <w:lang w:val="it-IT"/>
              </w:rPr>
              <w:t>Documentazione: Rilevazione prima di scendere – dopodiché ripetere il controllo ad intervalli adatti</w:t>
            </w:r>
          </w:p>
          <w:p w14:paraId="4A4499E3" w14:textId="45FCF020" w:rsidR="00662841" w:rsidRPr="00662841" w:rsidRDefault="00662841" w:rsidP="00662841">
            <w:pPr>
              <w:tabs>
                <w:tab w:val="left" w:pos="1943"/>
              </w:tabs>
              <w:ind w:left="1943" w:hanging="1911"/>
              <w:rPr>
                <w:rFonts w:ascii="Arial" w:hAnsi="Arial"/>
                <w:sz w:val="16"/>
                <w:lang w:val="it-IT"/>
              </w:rPr>
            </w:pPr>
          </w:p>
        </w:tc>
      </w:tr>
      <w:tr w:rsidR="0082519B" w:rsidRPr="00F7433F" w14:paraId="4F9370E7" w14:textId="77777777" w:rsidTr="00F7433F">
        <w:trPr>
          <w:trHeight w:val="279"/>
        </w:trPr>
        <w:tc>
          <w:tcPr>
            <w:tcW w:w="9828" w:type="dxa"/>
            <w:gridSpan w:val="12"/>
            <w:shd w:val="clear" w:color="auto" w:fill="D9D9D9"/>
            <w:vAlign w:val="center"/>
          </w:tcPr>
          <w:p w14:paraId="0D59F833" w14:textId="3AB7713F" w:rsidR="0082519B" w:rsidRPr="00390FE1" w:rsidRDefault="007C0818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Le rilevazioni che non sono state documentate vengono considerate come non eseguite!</w:t>
            </w:r>
          </w:p>
        </w:tc>
      </w:tr>
    </w:tbl>
    <w:p w14:paraId="329C2E6D" w14:textId="2469A1AD" w:rsidR="0082519B" w:rsidRPr="00390FE1" w:rsidRDefault="0082519B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036C39A6" w14:textId="77777777" w:rsidR="0082519B" w:rsidRPr="00390FE1" w:rsidRDefault="0082519B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p w14:paraId="23C10876" w14:textId="3F6E506A" w:rsidR="0082519B" w:rsidRPr="00390FE1" w:rsidRDefault="0082519B" w:rsidP="0082519B">
      <w:pPr>
        <w:contextualSpacing/>
        <w:jc w:val="center"/>
        <w:rPr>
          <w:rFonts w:ascii="Arial" w:hAnsi="Arial" w:cs="Arial"/>
          <w:sz w:val="20"/>
          <w:szCs w:val="20"/>
          <w:lang w:val="it-I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81"/>
        <w:gridCol w:w="889"/>
        <w:gridCol w:w="1453"/>
        <w:gridCol w:w="797"/>
        <w:gridCol w:w="828"/>
        <w:gridCol w:w="743"/>
        <w:gridCol w:w="2197"/>
        <w:gridCol w:w="2036"/>
      </w:tblGrid>
      <w:tr w:rsidR="0082519B" w:rsidRPr="00390FE1" w14:paraId="663BBC42" w14:textId="77777777" w:rsidTr="00662841">
        <w:trPr>
          <w:trHeight w:val="665"/>
        </w:trPr>
        <w:tc>
          <w:tcPr>
            <w:tcW w:w="1774" w:type="dxa"/>
            <w:gridSpan w:val="3"/>
            <w:tcBorders>
              <w:top w:val="single" w:sz="12" w:space="0" w:color="auto"/>
            </w:tcBorders>
            <w:vAlign w:val="center"/>
          </w:tcPr>
          <w:p w14:paraId="401E9C3C" w14:textId="46569036" w:rsidR="0082519B" w:rsidRPr="00390FE1" w:rsidRDefault="007C0818" w:rsidP="00606615">
            <w:pPr>
              <w:pStyle w:val="berschrift6"/>
              <w:jc w:val="center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>Luogo della rilevazione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14:paraId="715C8DF9" w14:textId="65AEB019" w:rsidR="0082519B" w:rsidRPr="00390FE1" w:rsidRDefault="007C0818" w:rsidP="00606615">
            <w:pPr>
              <w:pStyle w:val="berschrift6"/>
              <w:ind w:hanging="54"/>
              <w:jc w:val="center"/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 w:val="0"/>
                <w:bCs w:val="0"/>
                <w:sz w:val="18"/>
                <w:lang w:val="it-IT"/>
              </w:rPr>
              <w:t>Ora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06BF840B" w14:textId="780B72B6" w:rsidR="0082519B" w:rsidRPr="00390FE1" w:rsidRDefault="00251083" w:rsidP="00606615">
            <w:pPr>
              <w:ind w:left="-108" w:right="-57" w:hanging="71"/>
              <w:jc w:val="center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Ex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%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UEG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>/LEL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14:paraId="7C3953C3" w14:textId="77777777" w:rsidR="0082519B" w:rsidRPr="00390FE1" w:rsidRDefault="0082519B" w:rsidP="00606615">
            <w:pPr>
              <w:ind w:right="-76" w:hanging="159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O</w:t>
            </w:r>
            <w:r w:rsidRPr="00390FE1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2</w:t>
            </w: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 xml:space="preserve"> %</w:t>
            </w:r>
          </w:p>
          <w:p w14:paraId="3E4F61C4" w14:textId="77777777" w:rsidR="0082519B" w:rsidRPr="00390FE1" w:rsidRDefault="0082519B" w:rsidP="00606615">
            <w:pPr>
              <w:ind w:right="-76" w:hanging="159"/>
              <w:jc w:val="center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 xml:space="preserve"> Vol.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</w:tcBorders>
            <w:vAlign w:val="center"/>
          </w:tcPr>
          <w:p w14:paraId="066674D9" w14:textId="7BF123E8" w:rsidR="0082519B" w:rsidRPr="00390FE1" w:rsidRDefault="007C0818" w:rsidP="0060661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Firma dell’addetto alla rilevazione delle emissioni di gas</w:t>
            </w:r>
          </w:p>
        </w:tc>
        <w:tc>
          <w:tcPr>
            <w:tcW w:w="2036" w:type="dxa"/>
            <w:tcBorders>
              <w:top w:val="single" w:sz="12" w:space="0" w:color="auto"/>
            </w:tcBorders>
            <w:vAlign w:val="center"/>
          </w:tcPr>
          <w:p w14:paraId="239D57BD" w14:textId="2725B9BC" w:rsidR="0082519B" w:rsidRPr="00390FE1" w:rsidRDefault="007C0818" w:rsidP="0060661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Note</w:t>
            </w:r>
          </w:p>
        </w:tc>
      </w:tr>
      <w:tr w:rsidR="0082519B" w:rsidRPr="00390FE1" w14:paraId="7AD71895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1CB21E93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784BA4C5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8FD22B0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72287CFF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1650324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1DA5C083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1EDC292C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28D718C5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5EDE152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8DE865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BD44CCF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7A938A8C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0937058A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34883343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7F242CA3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29D1572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5F089F2C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8CF436F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725ADB1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22947639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17290A94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682360E9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049C71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967FEF9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45AD57B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260B0FB4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11662869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59B473FE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1C879FB7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1A07020E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9E68D02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CBC48DD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1E441689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35214DDA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59009B53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7AD2C245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273B99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2CA3BEAF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0D6F77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71E0BAC4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5569DAED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4CB5B87B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0753A835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2F689FB2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5BC32A1B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93341B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6E6D2FF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6DD62E28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55C28B23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72731B93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44F5CEE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250EB74E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409AE0D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10B03FBF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548A393C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7B928163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23609D7A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4C860A0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4D3C0EB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140DE165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738CA1C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75273112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74A525CB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3E7AAAED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2FC1899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C485889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1E79470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2DA6BE6C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70E3F7C5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160ED68D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7EA7C5DE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55ECFDC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2158E84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AD42FA7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6935128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34149E6F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20C24DFA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5249AAF9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6F3104CC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4691E6FE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65772DE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43DE8B4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4B91504C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31B4BF4D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5936258B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D4B286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759C845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A64B22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3413F0D1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7C0A498E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15D4FC7F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7E1BCA68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B30E50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6DCF111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BCF672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1EB4842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0E3EAF3A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68D744E3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26E73EFF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10689295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6CC1EB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FC3425A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70D53170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3DD67F1D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757A3332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257AB200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6F0B754D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259FF9DE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5418CE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3EC6FF77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73433CA3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096D420C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6C0AFA46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7C304C0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63E1D1CE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93AB24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0BD599CC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1C79D857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745EDED3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3F8B81ED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66044A72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4DA8E017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2A9A2AD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20D2BC4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4F8D2204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728610EE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769729A7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2025E62E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68FC259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C3AD225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679CA96F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001CF8EB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33848BDD" w14:textId="77777777" w:rsidTr="00662841">
        <w:trPr>
          <w:trHeight w:val="426"/>
        </w:trPr>
        <w:tc>
          <w:tcPr>
            <w:tcW w:w="1774" w:type="dxa"/>
            <w:gridSpan w:val="3"/>
            <w:vAlign w:val="center"/>
          </w:tcPr>
          <w:p w14:paraId="1C447832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9C3D01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38129F21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D6F853D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vAlign w:val="center"/>
          </w:tcPr>
          <w:p w14:paraId="7A573D3D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vAlign w:val="center"/>
          </w:tcPr>
          <w:p w14:paraId="7FD54352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7A500814" w14:textId="77777777" w:rsidTr="00662841">
        <w:trPr>
          <w:trHeight w:val="426"/>
        </w:trPr>
        <w:tc>
          <w:tcPr>
            <w:tcW w:w="1774" w:type="dxa"/>
            <w:gridSpan w:val="3"/>
            <w:tcBorders>
              <w:bottom w:val="single" w:sz="4" w:space="0" w:color="auto"/>
            </w:tcBorders>
            <w:vAlign w:val="center"/>
          </w:tcPr>
          <w:p w14:paraId="7EF6667D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4DC6B502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5B1AE145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31410236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14:paraId="25FEABE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3615B867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6458790D" w14:textId="77777777" w:rsidTr="00662841">
        <w:trPr>
          <w:trHeight w:val="426"/>
        </w:trPr>
        <w:tc>
          <w:tcPr>
            <w:tcW w:w="1774" w:type="dxa"/>
            <w:gridSpan w:val="3"/>
            <w:tcBorders>
              <w:bottom w:val="single" w:sz="4" w:space="0" w:color="auto"/>
            </w:tcBorders>
            <w:vAlign w:val="center"/>
          </w:tcPr>
          <w:p w14:paraId="6B52DE19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651F6894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00FBED95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5BD60B40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14:paraId="3D7A70D7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1D47BE33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390FE1" w14:paraId="603F8406" w14:textId="77777777" w:rsidTr="00662841">
        <w:trPr>
          <w:trHeight w:val="426"/>
        </w:trPr>
        <w:tc>
          <w:tcPr>
            <w:tcW w:w="1774" w:type="dxa"/>
            <w:gridSpan w:val="3"/>
            <w:tcBorders>
              <w:bottom w:val="single" w:sz="12" w:space="0" w:color="auto"/>
            </w:tcBorders>
            <w:vAlign w:val="center"/>
          </w:tcPr>
          <w:p w14:paraId="3128CF5A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453" w:type="dxa"/>
            <w:tcBorders>
              <w:bottom w:val="single" w:sz="12" w:space="0" w:color="auto"/>
            </w:tcBorders>
            <w:vAlign w:val="center"/>
          </w:tcPr>
          <w:p w14:paraId="05A76B31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02C7F2D3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14:paraId="4BBB28B9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940" w:type="dxa"/>
            <w:gridSpan w:val="2"/>
            <w:tcBorders>
              <w:bottom w:val="single" w:sz="12" w:space="0" w:color="auto"/>
            </w:tcBorders>
            <w:vAlign w:val="center"/>
          </w:tcPr>
          <w:p w14:paraId="66161128" w14:textId="77777777" w:rsidR="0082519B" w:rsidRPr="00390FE1" w:rsidRDefault="0082519B" w:rsidP="00606615">
            <w:pPr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2036" w:type="dxa"/>
            <w:tcBorders>
              <w:bottom w:val="single" w:sz="12" w:space="0" w:color="auto"/>
            </w:tcBorders>
            <w:vAlign w:val="center"/>
          </w:tcPr>
          <w:p w14:paraId="779D151A" w14:textId="77777777" w:rsidR="0082519B" w:rsidRPr="00390FE1" w:rsidRDefault="0082519B" w:rsidP="00606615">
            <w:pPr>
              <w:rPr>
                <w:rFonts w:ascii="Arial" w:hAnsi="Arial" w:cs="Arial"/>
                <w:sz w:val="22"/>
                <w:lang w:val="it-IT"/>
              </w:rPr>
            </w:pPr>
            <w:r w:rsidRPr="00390FE1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90FE1">
              <w:rPr>
                <w:rFonts w:ascii="Arial" w:hAnsi="Arial" w:cs="Arial"/>
                <w:sz w:val="22"/>
                <w:lang w:val="it-IT"/>
              </w:rPr>
              <w:instrText xml:space="preserve"> FORMTEXT </w:instrText>
            </w:r>
            <w:r w:rsidRPr="00390FE1">
              <w:rPr>
                <w:rFonts w:ascii="Arial" w:hAnsi="Arial" w:cs="Arial"/>
                <w:sz w:val="22"/>
                <w:lang w:val="it-IT"/>
              </w:rPr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t> </w:t>
            </w:r>
            <w:r w:rsidRPr="00390FE1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82519B" w:rsidRPr="00AD2DA2" w14:paraId="6E575909" w14:textId="77777777" w:rsidTr="00F7433F">
        <w:trPr>
          <w:trHeight w:val="304"/>
        </w:trPr>
        <w:tc>
          <w:tcPr>
            <w:tcW w:w="9828" w:type="dxa"/>
            <w:gridSpan w:val="9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FB8C480" w14:textId="187BCF3B" w:rsidR="0082519B" w:rsidRPr="00390FE1" w:rsidRDefault="007C0818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Condizioni assenza di emissioni di gas:</w:t>
            </w:r>
          </w:p>
        </w:tc>
      </w:tr>
      <w:tr w:rsidR="00251083" w:rsidRPr="00F7433F" w14:paraId="0CB4D35A" w14:textId="77777777" w:rsidTr="00F7433F">
        <w:trPr>
          <w:trHeight w:val="304"/>
        </w:trPr>
        <w:tc>
          <w:tcPr>
            <w:tcW w:w="885" w:type="dxa"/>
            <w:gridSpan w:val="2"/>
            <w:vMerge w:val="restart"/>
            <w:vAlign w:val="center"/>
          </w:tcPr>
          <w:p w14:paraId="27FF95E6" w14:textId="62A9A122" w:rsidR="00251083" w:rsidRPr="00390FE1" w:rsidRDefault="00251083" w:rsidP="00251083">
            <w:pPr>
              <w:ind w:right="-76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bCs/>
                <w:sz w:val="18"/>
                <w:szCs w:val="18"/>
                <w:lang w:val="it-IT"/>
              </w:rPr>
              <w:t>Ex</w:t>
            </w:r>
          </w:p>
        </w:tc>
        <w:tc>
          <w:tcPr>
            <w:tcW w:w="4710" w:type="dxa"/>
            <w:gridSpan w:val="5"/>
            <w:vAlign w:val="center"/>
          </w:tcPr>
          <w:p w14:paraId="13265420" w14:textId="6EB0C407" w:rsidR="00251083" w:rsidRPr="00390FE1" w:rsidRDefault="00251083" w:rsidP="00251083">
            <w:pPr>
              <w:ind w:right="-76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Ispezioni (con accesso totale o parziale all’interno del serbatoio)</w:t>
            </w:r>
          </w:p>
        </w:tc>
        <w:tc>
          <w:tcPr>
            <w:tcW w:w="4233" w:type="dxa"/>
            <w:gridSpan w:val="2"/>
            <w:vAlign w:val="center"/>
          </w:tcPr>
          <w:p w14:paraId="4076129C" w14:textId="28BAE608" w:rsidR="00251083" w:rsidRPr="00390FE1" w:rsidRDefault="00251083" w:rsidP="00251083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pacing w:val="-10"/>
                <w:sz w:val="18"/>
                <w:lang w:val="it-IT"/>
              </w:rPr>
              <w:t>≤ 20 % LEL (</w:t>
            </w:r>
            <w:r>
              <w:rPr>
                <w:rFonts w:ascii="Arial" w:hAnsi="Arial"/>
                <w:bCs/>
                <w:spacing w:val="-10"/>
                <w:sz w:val="18"/>
                <w:lang w:val="it-IT"/>
              </w:rPr>
              <w:t xml:space="preserve">= </w:t>
            </w:r>
            <w:r w:rsidRPr="00390FE1">
              <w:rPr>
                <w:rFonts w:ascii="Arial" w:hAnsi="Arial"/>
                <w:bCs/>
                <w:spacing w:val="-10"/>
                <w:sz w:val="18"/>
                <w:lang w:val="it-IT"/>
              </w:rPr>
              <w:t>Limite inferiore di esplosione)</w:t>
            </w:r>
          </w:p>
        </w:tc>
      </w:tr>
      <w:tr w:rsidR="00251083" w:rsidRPr="00F7433F" w14:paraId="754005B5" w14:textId="77777777" w:rsidTr="00F7433F">
        <w:trPr>
          <w:trHeight w:val="304"/>
        </w:trPr>
        <w:tc>
          <w:tcPr>
            <w:tcW w:w="885" w:type="dxa"/>
            <w:gridSpan w:val="2"/>
            <w:vMerge/>
            <w:vAlign w:val="center"/>
          </w:tcPr>
          <w:p w14:paraId="101CCDA9" w14:textId="77777777" w:rsidR="00251083" w:rsidRPr="00390FE1" w:rsidRDefault="00251083" w:rsidP="00251083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710" w:type="dxa"/>
            <w:gridSpan w:val="5"/>
            <w:vAlign w:val="center"/>
          </w:tcPr>
          <w:p w14:paraId="3C0A7515" w14:textId="13901A78" w:rsidR="00251083" w:rsidRPr="00390FE1" w:rsidRDefault="00251083" w:rsidP="00251083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Lavori a freddo</w:t>
            </w:r>
          </w:p>
        </w:tc>
        <w:tc>
          <w:tcPr>
            <w:tcW w:w="4233" w:type="dxa"/>
            <w:gridSpan w:val="2"/>
            <w:vAlign w:val="center"/>
          </w:tcPr>
          <w:p w14:paraId="783A724E" w14:textId="2B00C4A2" w:rsidR="00251083" w:rsidRPr="00390FE1" w:rsidRDefault="00251083" w:rsidP="00251083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pacing w:val="-10"/>
                <w:sz w:val="18"/>
                <w:lang w:val="it-IT"/>
              </w:rPr>
              <w:t>≤ 10 % LEL (</w:t>
            </w:r>
            <w:r>
              <w:rPr>
                <w:rFonts w:ascii="Arial" w:hAnsi="Arial"/>
                <w:bCs/>
                <w:spacing w:val="-10"/>
                <w:sz w:val="18"/>
                <w:lang w:val="it-IT"/>
              </w:rPr>
              <w:t>=</w:t>
            </w:r>
            <w:r w:rsidRPr="00390FE1">
              <w:rPr>
                <w:rFonts w:ascii="Arial" w:hAnsi="Arial"/>
                <w:bCs/>
                <w:spacing w:val="-10"/>
                <w:sz w:val="18"/>
                <w:lang w:val="it-IT"/>
              </w:rPr>
              <w:t>Limite inferiore di esplosione)</w:t>
            </w:r>
          </w:p>
        </w:tc>
      </w:tr>
      <w:tr w:rsidR="00251083" w:rsidRPr="00F7433F" w14:paraId="698058DF" w14:textId="77777777" w:rsidTr="00F7433F">
        <w:trPr>
          <w:trHeight w:val="304"/>
        </w:trPr>
        <w:tc>
          <w:tcPr>
            <w:tcW w:w="885" w:type="dxa"/>
            <w:gridSpan w:val="2"/>
            <w:vMerge/>
            <w:vAlign w:val="center"/>
          </w:tcPr>
          <w:p w14:paraId="3427D5D5" w14:textId="77777777" w:rsidR="00251083" w:rsidRPr="00390FE1" w:rsidRDefault="00251083" w:rsidP="00251083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710" w:type="dxa"/>
            <w:gridSpan w:val="5"/>
            <w:vAlign w:val="center"/>
          </w:tcPr>
          <w:p w14:paraId="77432790" w14:textId="065F2DC4" w:rsidR="00251083" w:rsidRPr="00390FE1" w:rsidRDefault="00251083" w:rsidP="00251083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Lavori a caldo</w:t>
            </w:r>
          </w:p>
        </w:tc>
        <w:tc>
          <w:tcPr>
            <w:tcW w:w="4233" w:type="dxa"/>
            <w:gridSpan w:val="2"/>
            <w:vAlign w:val="center"/>
          </w:tcPr>
          <w:p w14:paraId="6651C1B0" w14:textId="120B8CFF" w:rsidR="00251083" w:rsidRPr="00390FE1" w:rsidRDefault="00251083" w:rsidP="00251083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pacing w:val="-10"/>
                <w:sz w:val="18"/>
                <w:lang w:val="it-IT"/>
              </w:rPr>
              <w:t>= 0% LEL (</w:t>
            </w:r>
            <w:r>
              <w:rPr>
                <w:rFonts w:ascii="Arial" w:hAnsi="Arial"/>
                <w:bCs/>
                <w:spacing w:val="-10"/>
                <w:sz w:val="18"/>
                <w:lang w:val="it-IT"/>
              </w:rPr>
              <w:t xml:space="preserve">= </w:t>
            </w:r>
            <w:r w:rsidRPr="00390FE1">
              <w:rPr>
                <w:rFonts w:ascii="Arial" w:hAnsi="Arial"/>
                <w:bCs/>
                <w:spacing w:val="-10"/>
                <w:sz w:val="18"/>
                <w:lang w:val="it-IT"/>
              </w:rPr>
              <w:t>Limite inferiore di esplosione)</w:t>
            </w:r>
          </w:p>
        </w:tc>
      </w:tr>
      <w:tr w:rsidR="00251083" w:rsidRPr="00F7433F" w14:paraId="02FFA65F" w14:textId="77777777" w:rsidTr="00F7433F">
        <w:trPr>
          <w:trHeight w:val="304"/>
        </w:trPr>
        <w:tc>
          <w:tcPr>
            <w:tcW w:w="885" w:type="dxa"/>
            <w:gridSpan w:val="2"/>
            <w:tcBorders>
              <w:bottom w:val="single" w:sz="4" w:space="0" w:color="auto"/>
            </w:tcBorders>
            <w:vAlign w:val="center"/>
          </w:tcPr>
          <w:p w14:paraId="7BDE5E57" w14:textId="3093B9E4" w:rsidR="00251083" w:rsidRPr="00390FE1" w:rsidRDefault="00251083" w:rsidP="00251083">
            <w:pPr>
              <w:jc w:val="center"/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O</w:t>
            </w:r>
            <w:r w:rsidRPr="00390FE1">
              <w:rPr>
                <w:rFonts w:ascii="Arial" w:hAnsi="Arial" w:cs="Arial"/>
                <w:sz w:val="18"/>
                <w:szCs w:val="18"/>
                <w:vertAlign w:val="subscript"/>
                <w:lang w:val="it-IT"/>
              </w:rPr>
              <w:t>2</w:t>
            </w:r>
          </w:p>
        </w:tc>
        <w:tc>
          <w:tcPr>
            <w:tcW w:w="4710" w:type="dxa"/>
            <w:gridSpan w:val="5"/>
            <w:tcBorders>
              <w:bottom w:val="single" w:sz="4" w:space="0" w:color="auto"/>
            </w:tcBorders>
            <w:vAlign w:val="center"/>
          </w:tcPr>
          <w:p w14:paraId="1CD62F10" w14:textId="2CDAAF88" w:rsidR="00251083" w:rsidRPr="00390FE1" w:rsidRDefault="00251083" w:rsidP="00251083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 xml:space="preserve">&gt; 20 </w:t>
            </w:r>
            <w:proofErr w:type="spellStart"/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Vol</w:t>
            </w:r>
            <w:proofErr w:type="spellEnd"/>
            <w:r w:rsidRPr="00390FE1">
              <w:rPr>
                <w:rFonts w:ascii="Arial" w:hAnsi="Arial" w:cs="Arial"/>
                <w:sz w:val="18"/>
                <w:szCs w:val="18"/>
                <w:lang w:val="it-IT"/>
              </w:rPr>
              <w:t>-%</w:t>
            </w:r>
          </w:p>
        </w:tc>
        <w:tc>
          <w:tcPr>
            <w:tcW w:w="4233" w:type="dxa"/>
            <w:gridSpan w:val="2"/>
            <w:tcBorders>
              <w:bottom w:val="single" w:sz="4" w:space="0" w:color="auto"/>
            </w:tcBorders>
            <w:vAlign w:val="center"/>
          </w:tcPr>
          <w:p w14:paraId="5FD82B3D" w14:textId="1FD14412" w:rsidR="00251083" w:rsidRPr="00390FE1" w:rsidRDefault="00251083" w:rsidP="00251083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>Accesso senza protezione per le vie respiratorie</w:t>
            </w:r>
          </w:p>
        </w:tc>
      </w:tr>
      <w:tr w:rsidR="0082519B" w:rsidRPr="00F7433F" w14:paraId="4A42F26E" w14:textId="77777777" w:rsidTr="00662841">
        <w:trPr>
          <w:trHeight w:val="304"/>
        </w:trPr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249E2A82" w14:textId="28EE63AD" w:rsidR="0082519B" w:rsidRPr="00390FE1" w:rsidRDefault="007C0818" w:rsidP="0060661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sz w:val="18"/>
                <w:lang w:val="it-IT"/>
              </w:rPr>
              <w:t>Note:</w:t>
            </w:r>
          </w:p>
        </w:tc>
        <w:tc>
          <w:tcPr>
            <w:tcW w:w="9124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5B0DA935" w14:textId="77777777" w:rsidR="007C0818" w:rsidRPr="00390FE1" w:rsidRDefault="007C0818" w:rsidP="007C0818">
            <w:pPr>
              <w:ind w:left="32"/>
              <w:rPr>
                <w:rFonts w:ascii="Arial" w:hAnsi="Arial"/>
                <w:sz w:val="16"/>
                <w:lang w:val="it-IT"/>
              </w:rPr>
            </w:pPr>
            <w:r w:rsidRPr="00390FE1">
              <w:rPr>
                <w:rFonts w:ascii="Arial" w:hAnsi="Arial"/>
                <w:sz w:val="16"/>
                <w:lang w:val="it-IT"/>
              </w:rPr>
              <w:t>È vietato entrare all’interno dei serbatoi nel caso di Shell / BP / ARAL!</w:t>
            </w:r>
          </w:p>
          <w:p w14:paraId="36214260" w14:textId="77777777" w:rsidR="007C0818" w:rsidRPr="00390FE1" w:rsidRDefault="007C0818" w:rsidP="007C0818">
            <w:pPr>
              <w:ind w:left="32"/>
              <w:rPr>
                <w:rFonts w:ascii="Arial" w:hAnsi="Arial"/>
                <w:sz w:val="16"/>
                <w:lang w:val="it-IT"/>
              </w:rPr>
            </w:pPr>
            <w:r w:rsidRPr="00390FE1">
              <w:rPr>
                <w:rFonts w:ascii="Arial" w:hAnsi="Arial"/>
                <w:sz w:val="16"/>
                <w:lang w:val="it-IT"/>
              </w:rPr>
              <w:t>Casi in cui è autorizzato accedere all’interno dei serbatoi: Attenzione – all’interno dei serbatoi si liberano continuamente gas e entro 4 ore, il loro livello supera i limiti autorizzati!</w:t>
            </w:r>
          </w:p>
          <w:p w14:paraId="34FC3AD6" w14:textId="77777777" w:rsidR="007C0818" w:rsidRPr="00390FE1" w:rsidRDefault="007C0818" w:rsidP="007C0818">
            <w:pPr>
              <w:ind w:left="32"/>
              <w:rPr>
                <w:rFonts w:ascii="Arial" w:hAnsi="Arial"/>
                <w:sz w:val="16"/>
                <w:lang w:val="it-IT"/>
              </w:rPr>
            </w:pPr>
            <w:r w:rsidRPr="00390FE1">
              <w:rPr>
                <w:rFonts w:ascii="Arial" w:hAnsi="Arial"/>
                <w:sz w:val="16"/>
                <w:lang w:val="it-IT"/>
              </w:rPr>
              <w:t>Effettuare le misurazioni sufficientemente in profondità all’interno dei serbatoi!</w:t>
            </w:r>
          </w:p>
          <w:p w14:paraId="4B69F50A" w14:textId="77777777" w:rsidR="007C0818" w:rsidRPr="00390FE1" w:rsidRDefault="007C0818" w:rsidP="007C0818">
            <w:pPr>
              <w:ind w:left="32"/>
              <w:rPr>
                <w:rFonts w:ascii="Arial" w:hAnsi="Arial"/>
                <w:sz w:val="16"/>
                <w:lang w:val="it-IT"/>
              </w:rPr>
            </w:pPr>
            <w:r w:rsidRPr="00390FE1">
              <w:rPr>
                <w:rFonts w:ascii="Arial" w:hAnsi="Arial"/>
                <w:sz w:val="16"/>
                <w:lang w:val="it-IT"/>
              </w:rPr>
              <w:t>Indossare una protezione per le vie respiratorie quando si effettuano i lavori di pulizia dei serbatoi!</w:t>
            </w:r>
          </w:p>
          <w:p w14:paraId="3AEA5D8B" w14:textId="77777777" w:rsidR="007C0818" w:rsidRPr="00390FE1" w:rsidRDefault="007C0818" w:rsidP="007C0818">
            <w:pPr>
              <w:tabs>
                <w:tab w:val="left" w:pos="1943"/>
              </w:tabs>
              <w:ind w:left="1943" w:hanging="1911"/>
              <w:rPr>
                <w:rFonts w:ascii="Arial" w:hAnsi="Arial"/>
                <w:sz w:val="16"/>
                <w:lang w:val="it-IT"/>
              </w:rPr>
            </w:pPr>
            <w:r w:rsidRPr="00390FE1">
              <w:rPr>
                <w:rFonts w:ascii="Arial" w:hAnsi="Arial"/>
                <w:sz w:val="16"/>
                <w:lang w:val="it-IT"/>
              </w:rPr>
              <w:t>Documentazione: Rilevazione prima di scendere – dopodiché ripetere il controllo ad intervalli adatti</w:t>
            </w:r>
          </w:p>
          <w:p w14:paraId="13E4C414" w14:textId="77777777" w:rsidR="0082519B" w:rsidRPr="00390FE1" w:rsidRDefault="0082519B" w:rsidP="00606615">
            <w:pPr>
              <w:tabs>
                <w:tab w:val="left" w:pos="1943"/>
              </w:tabs>
              <w:ind w:left="1943" w:hanging="1911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bookmarkStart w:id="16" w:name="_GoBack"/>
        <w:bookmarkEnd w:id="16"/>
      </w:tr>
      <w:tr w:rsidR="0082519B" w:rsidRPr="00F7433F" w14:paraId="19608500" w14:textId="77777777" w:rsidTr="00F7433F">
        <w:trPr>
          <w:trHeight w:val="304"/>
        </w:trPr>
        <w:tc>
          <w:tcPr>
            <w:tcW w:w="9828" w:type="dxa"/>
            <w:gridSpan w:val="9"/>
            <w:shd w:val="clear" w:color="auto" w:fill="D9D9D9"/>
            <w:vAlign w:val="center"/>
          </w:tcPr>
          <w:p w14:paraId="055B4486" w14:textId="58636047" w:rsidR="0082519B" w:rsidRPr="00390FE1" w:rsidRDefault="007C0818" w:rsidP="00606615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90FE1">
              <w:rPr>
                <w:rFonts w:ascii="Arial" w:hAnsi="Arial"/>
                <w:bCs/>
                <w:sz w:val="18"/>
                <w:lang w:val="it-IT"/>
              </w:rPr>
              <w:t>Le rilevazioni che non sono state documentate vengono considerate come non eseguite!</w:t>
            </w:r>
          </w:p>
        </w:tc>
      </w:tr>
    </w:tbl>
    <w:p w14:paraId="12FBDCED" w14:textId="63573448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237D933D" w14:textId="23863FE9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704EA2AF" w14:textId="13C41A00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65262061" w14:textId="02B513CA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77C4EB18" w14:textId="587BF932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2713DF4A" w14:textId="4069D17B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36962CFB" w14:textId="3A487618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08E7598E" w14:textId="2E63401A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309F0308" w14:textId="5F441EB9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535B90B9" w14:textId="7ACBEA29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7BE328BE" w14:textId="549EF8FC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71C2AE0A" w14:textId="549BB54F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74878551" w14:textId="0E126AAA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7392C782" w14:textId="60FCB891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p w14:paraId="5A4173B5" w14:textId="77777777" w:rsidR="0082519B" w:rsidRPr="00390FE1" w:rsidRDefault="0082519B" w:rsidP="003A1788">
      <w:pPr>
        <w:contextualSpacing/>
        <w:rPr>
          <w:sz w:val="2"/>
          <w:szCs w:val="2"/>
          <w:lang w:val="it-IT"/>
        </w:rPr>
      </w:pPr>
    </w:p>
    <w:sectPr w:rsidR="0082519B" w:rsidRPr="00390FE1" w:rsidSect="0090279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4C4DC" w14:textId="77777777" w:rsidR="00F112B8" w:rsidRDefault="00F112B8">
      <w:r>
        <w:separator/>
      </w:r>
    </w:p>
  </w:endnote>
  <w:endnote w:type="continuationSeparator" w:id="0">
    <w:p w14:paraId="026CCCEB" w14:textId="77777777" w:rsidR="00F112B8" w:rsidRDefault="00F112B8">
      <w:r>
        <w:continuationSeparator/>
      </w:r>
    </w:p>
  </w:endnote>
  <w:endnote w:type="continuationNotice" w:id="1">
    <w:p w14:paraId="067C02F5" w14:textId="77777777" w:rsidR="00F112B8" w:rsidRDefault="00F11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F110" w14:textId="77777777" w:rsidR="00606615" w:rsidRDefault="00606615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  <w:szCs w:val="20"/>
      </w:rPr>
      <w:t>Verfasser: BBS</w:t>
    </w:r>
    <w:r>
      <w:rPr>
        <w:rFonts w:ascii="Univers 45 Light" w:hAnsi="Univers 45 Light"/>
        <w:sz w:val="20"/>
        <w:szCs w:val="20"/>
      </w:rPr>
      <w:tab/>
    </w:r>
    <w:r w:rsidRPr="001A6494">
      <w:rPr>
        <w:rFonts w:ascii="Univers 45 Light" w:hAnsi="Univers 45 Light"/>
        <w:sz w:val="20"/>
        <w:szCs w:val="20"/>
      </w:rPr>
      <w:t xml:space="preserve">Stand: Januar </w:t>
    </w:r>
    <w:r>
      <w:rPr>
        <w:rFonts w:ascii="Univers 45 Light" w:hAnsi="Univers 45 Light"/>
        <w:sz w:val="20"/>
        <w:szCs w:val="20"/>
      </w:rPr>
      <w:t>2010 / Version 1.0</w:t>
    </w:r>
    <w:r>
      <w:rPr>
        <w:rFonts w:ascii="Univers 45 Light" w:hAnsi="Univers 45 Light"/>
        <w:sz w:val="20"/>
        <w:szCs w:val="20"/>
      </w:rPr>
      <w:tab/>
    </w:r>
    <w:r w:rsidRPr="007C7CD0">
      <w:rPr>
        <w:rFonts w:ascii="Univers 45 Light" w:hAnsi="Univers 45 Light"/>
        <w:sz w:val="20"/>
        <w:szCs w:val="20"/>
      </w:rPr>
      <w:t xml:space="preserve">Seite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>
      <w:rPr>
        <w:rFonts w:ascii="Univers 45 Light" w:hAnsi="Univers 45 Light"/>
        <w:sz w:val="20"/>
        <w:szCs w:val="20"/>
      </w:rPr>
      <w:instrText>PAGE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>
      <w:rPr>
        <w:rFonts w:ascii="Univers 45 Light" w:hAnsi="Univers 45 Light"/>
        <w:noProof/>
        <w:sz w:val="20"/>
        <w:szCs w:val="20"/>
      </w:rPr>
      <w:t>2</w:t>
    </w:r>
    <w:r w:rsidRPr="007C7CD0">
      <w:rPr>
        <w:rFonts w:ascii="Univers 45 Light" w:hAnsi="Univers 45 Light"/>
        <w:sz w:val="20"/>
        <w:szCs w:val="20"/>
      </w:rPr>
      <w:fldChar w:fldCharType="end"/>
    </w:r>
    <w:r w:rsidRPr="007C7CD0">
      <w:rPr>
        <w:rFonts w:ascii="Univers 45 Light" w:hAnsi="Univers 45 Light"/>
        <w:sz w:val="20"/>
        <w:szCs w:val="20"/>
      </w:rPr>
      <w:t xml:space="preserve"> von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>
      <w:rPr>
        <w:rFonts w:ascii="Univers 45 Light" w:hAnsi="Univers 45 Light"/>
        <w:sz w:val="20"/>
        <w:szCs w:val="20"/>
      </w:rPr>
      <w:instrText>NUMPAGES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>
      <w:rPr>
        <w:rFonts w:ascii="Univers 45 Light" w:hAnsi="Univers 45 Light"/>
        <w:noProof/>
        <w:sz w:val="20"/>
        <w:szCs w:val="20"/>
      </w:rPr>
      <w:t>2</w:t>
    </w:r>
    <w:r w:rsidRPr="007C7CD0">
      <w:rPr>
        <w:rFonts w:ascii="Univers 45 Light" w:hAnsi="Univers 45 Ligh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4B5D" w14:textId="77777777" w:rsidR="00606615" w:rsidRPr="00FA6235" w:rsidRDefault="00606615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5A13B" w14:textId="77777777" w:rsidR="00F112B8" w:rsidRDefault="00F112B8">
      <w:r>
        <w:separator/>
      </w:r>
    </w:p>
  </w:footnote>
  <w:footnote w:type="continuationSeparator" w:id="0">
    <w:p w14:paraId="24422D91" w14:textId="77777777" w:rsidR="00F112B8" w:rsidRDefault="00F112B8">
      <w:r>
        <w:continuationSeparator/>
      </w:r>
    </w:p>
  </w:footnote>
  <w:footnote w:type="continuationNotice" w:id="1">
    <w:p w14:paraId="7B9AD7DE" w14:textId="77777777" w:rsidR="00F112B8" w:rsidRDefault="00F112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E6BA" w14:textId="77777777" w:rsidR="00606615" w:rsidRPr="001A6494" w:rsidRDefault="00606615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 w:rsidRPr="001A6494">
      <w:rPr>
        <w:rFonts w:ascii="Univers 45 Light" w:hAnsi="Univers 45 Light"/>
        <w:b/>
        <w:sz w:val="28"/>
        <w:szCs w:val="28"/>
      </w:rPr>
      <w:t>Gefährdungsbeurteilung (JHA)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="1135" w:tblpY="568"/>
      <w:tblOverlap w:val="never"/>
      <w:tblW w:w="9820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1768"/>
      <w:gridCol w:w="6548"/>
      <w:gridCol w:w="1504"/>
    </w:tblGrid>
    <w:tr w:rsidR="00606615" w14:paraId="2925F056" w14:textId="77777777" w:rsidTr="00F7433F">
      <w:trPr>
        <w:trHeight w:hRule="exact" w:val="1049"/>
      </w:trPr>
      <w:tc>
        <w:tcPr>
          <w:tcW w:w="1768" w:type="dxa"/>
          <w:vAlign w:val="center"/>
        </w:tcPr>
        <w:p w14:paraId="279D122F" w14:textId="5CE024C2" w:rsidR="00606615" w:rsidRDefault="00606615" w:rsidP="004E66AB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sz w:val="16"/>
              <w:lang w:val="it-IT"/>
            </w:rPr>
            <w:t>Modulo:</w:t>
          </w:r>
          <w:r>
            <w:rPr>
              <w:rFonts w:ascii="Univers 45 Light" w:hAnsi="Univers 45 Light"/>
              <w:sz w:val="16"/>
            </w:rPr>
            <w:tab/>
          </w:r>
          <w:r>
            <w:rPr>
              <w:rFonts w:ascii="Univers 45 Light" w:hAnsi="Univers 45 Light"/>
              <w:sz w:val="16"/>
              <w:lang w:val="it-IT"/>
            </w:rPr>
            <w:t>BBS</w:t>
          </w:r>
          <w:r>
            <w:rPr>
              <w:rFonts w:ascii="Univers 45 Light" w:hAnsi="Univers 45 Light"/>
              <w:sz w:val="16"/>
              <w:lang w:val="it-IT"/>
            </w:rPr>
            <w:br/>
            <w:t>versione:</w:t>
          </w:r>
          <w:r>
            <w:rPr>
              <w:rFonts w:ascii="Univers 45 Light" w:hAnsi="Univers 45 Light"/>
              <w:sz w:val="16"/>
            </w:rPr>
            <w:tab/>
            <w:t>2023_01</w:t>
          </w:r>
        </w:p>
      </w:tc>
      <w:tc>
        <w:tcPr>
          <w:tcW w:w="6548" w:type="dxa"/>
          <w:vAlign w:val="center"/>
        </w:tcPr>
        <w:p w14:paraId="4FCF50F1" w14:textId="5D8C330D" w:rsidR="00606615" w:rsidRPr="00F7433F" w:rsidRDefault="00606615" w:rsidP="00AD3164">
          <w:pPr>
            <w:jc w:val="center"/>
            <w:rPr>
              <w:rFonts w:ascii="Univers 45 Light" w:hAnsi="Univers 45 Light"/>
              <w:sz w:val="22"/>
              <w:szCs w:val="22"/>
              <w:lang w:val="it-IT"/>
            </w:rPr>
          </w:pPr>
          <w:r w:rsidRPr="00F7433F">
            <w:rPr>
              <w:rFonts w:ascii="Univers 45 Light" w:hAnsi="Univers 45 Light"/>
              <w:b/>
              <w:sz w:val="22"/>
              <w:szCs w:val="22"/>
              <w:lang w:val="it-IT"/>
            </w:rPr>
            <w:t>Protocollo di rilevazione delle emissioni di gas</w:t>
          </w:r>
          <w:r w:rsidRPr="00F7433F">
            <w:rPr>
              <w:rFonts w:ascii="Univers 45 Light" w:hAnsi="Univers 45 Light"/>
              <w:b/>
              <w:sz w:val="22"/>
              <w:szCs w:val="22"/>
              <w:lang w:val="it-IT"/>
            </w:rPr>
            <w:br/>
          </w:r>
          <w:r w:rsidRPr="00F7433F">
            <w:rPr>
              <w:rFonts w:ascii="Univers 45 Light" w:hAnsi="Univers 45 Light"/>
              <w:sz w:val="22"/>
              <w:szCs w:val="22"/>
              <w:lang w:val="it-IT"/>
            </w:rPr>
            <w:t xml:space="preserve"> (misurazioni per la conferma dell’assenza di emissioni di gas)</w:t>
          </w:r>
        </w:p>
      </w:tc>
      <w:tc>
        <w:tcPr>
          <w:tcW w:w="1504" w:type="dxa"/>
          <w:vAlign w:val="center"/>
        </w:tcPr>
        <w:p w14:paraId="5F610C69" w14:textId="0DC9EEFF" w:rsidR="00606615" w:rsidRPr="00F7433F" w:rsidRDefault="00606615" w:rsidP="00E5786D">
          <w:pPr>
            <w:tabs>
              <w:tab w:val="left" w:pos="851"/>
            </w:tabs>
            <w:jc w:val="center"/>
            <w:rPr>
              <w:rFonts w:ascii="Univers 45 Light" w:hAnsi="Univers 45 Light"/>
              <w:sz w:val="22"/>
              <w:szCs w:val="22"/>
            </w:rPr>
          </w:pPr>
          <w:r w:rsidRPr="00F7433F">
            <w:rPr>
              <w:rFonts w:ascii="Univers 45 Light" w:hAnsi="Univers 45 Light"/>
              <w:sz w:val="22"/>
              <w:szCs w:val="22"/>
              <w:lang w:val="it-IT"/>
            </w:rPr>
            <w:t xml:space="preserve">Pagina </w:t>
          </w:r>
          <w:r w:rsidRPr="00F7433F">
            <w:rPr>
              <w:rFonts w:ascii="Univers 45 Light" w:hAnsi="Univers 45 Light"/>
              <w:sz w:val="22"/>
              <w:szCs w:val="22"/>
            </w:rPr>
            <w:fldChar w:fldCharType="begin"/>
          </w:r>
          <w:r w:rsidRPr="00F7433F">
            <w:rPr>
              <w:rFonts w:ascii="Univers 45 Light" w:hAnsi="Univers 45 Light"/>
              <w:sz w:val="22"/>
              <w:szCs w:val="22"/>
            </w:rPr>
            <w:instrText xml:space="preserve"> PAGE   \* MERGEFORMAT </w:instrText>
          </w:r>
          <w:r w:rsidRPr="00F7433F">
            <w:rPr>
              <w:rFonts w:ascii="Univers 45 Light" w:hAnsi="Univers 45 Light"/>
              <w:sz w:val="22"/>
              <w:szCs w:val="22"/>
            </w:rPr>
            <w:fldChar w:fldCharType="separate"/>
          </w:r>
          <w:r w:rsidRPr="00F7433F">
            <w:rPr>
              <w:rFonts w:ascii="Univers 45 Light" w:hAnsi="Univers 45 Light"/>
              <w:noProof/>
              <w:sz w:val="22"/>
              <w:szCs w:val="22"/>
            </w:rPr>
            <w:t>1</w:t>
          </w:r>
          <w:r w:rsidRPr="00F7433F">
            <w:rPr>
              <w:rFonts w:ascii="Univers 45 Light" w:hAnsi="Univers 45 Light"/>
              <w:sz w:val="22"/>
              <w:szCs w:val="22"/>
            </w:rPr>
            <w:fldChar w:fldCharType="end"/>
          </w:r>
          <w:r w:rsidRPr="00F7433F">
            <w:rPr>
              <w:rFonts w:ascii="Univers 45 Light" w:hAnsi="Univers 45 Light"/>
              <w:sz w:val="22"/>
              <w:szCs w:val="22"/>
            </w:rPr>
            <w:t>/</w:t>
          </w:r>
          <w:r w:rsidRPr="00F7433F">
            <w:rPr>
              <w:rFonts w:ascii="Univers 45 Light" w:hAnsi="Univers 45 Light"/>
              <w:sz w:val="22"/>
              <w:szCs w:val="22"/>
            </w:rPr>
            <w:fldChar w:fldCharType="begin"/>
          </w:r>
          <w:r w:rsidRPr="00F7433F">
            <w:rPr>
              <w:rFonts w:ascii="Univers 45 Light" w:hAnsi="Univers 45 Light"/>
              <w:sz w:val="22"/>
              <w:szCs w:val="22"/>
            </w:rPr>
            <w:instrText xml:space="preserve"> NUMPAGES   \* MERGEFORMAT </w:instrText>
          </w:r>
          <w:r w:rsidRPr="00F7433F">
            <w:rPr>
              <w:rFonts w:ascii="Univers 45 Light" w:hAnsi="Univers 45 Light"/>
              <w:sz w:val="22"/>
              <w:szCs w:val="22"/>
            </w:rPr>
            <w:fldChar w:fldCharType="separate"/>
          </w:r>
          <w:r w:rsidRPr="00F7433F">
            <w:rPr>
              <w:rFonts w:ascii="Univers 45 Light" w:hAnsi="Univers 45 Light"/>
              <w:noProof/>
              <w:sz w:val="22"/>
              <w:szCs w:val="22"/>
            </w:rPr>
            <w:t>2</w:t>
          </w:r>
          <w:r w:rsidRPr="00F7433F">
            <w:rPr>
              <w:rFonts w:ascii="Univers 45 Light" w:hAnsi="Univers 45 Light"/>
              <w:sz w:val="22"/>
              <w:szCs w:val="22"/>
            </w:rPr>
            <w:fldChar w:fldCharType="end"/>
          </w:r>
        </w:p>
      </w:tc>
    </w:tr>
  </w:tbl>
  <w:p w14:paraId="2F81E511" w14:textId="77777777" w:rsidR="00606615" w:rsidRPr="00E94FA7" w:rsidRDefault="00606615" w:rsidP="00E43C1A">
    <w:pPr>
      <w:jc w:val="center"/>
      <w:rPr>
        <w:rFonts w:ascii="Univers 45 Light" w:hAnsi="Univers 45 Light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C79C8"/>
    <w:multiLevelType w:val="hybridMultilevel"/>
    <w:tmpl w:val="9BD26424"/>
    <w:lvl w:ilvl="0" w:tplc="2816214C">
      <w:numFmt w:val="decimal"/>
      <w:pStyle w:val="berschrift4"/>
      <w:lvlText w:val="%1"/>
      <w:lvlJc w:val="left"/>
      <w:pPr>
        <w:tabs>
          <w:tab w:val="num" w:pos="3240"/>
        </w:tabs>
        <w:ind w:left="3240" w:hanging="28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5DD9"/>
    <w:rsid w:val="00010000"/>
    <w:rsid w:val="00013A96"/>
    <w:rsid w:val="00025E7B"/>
    <w:rsid w:val="00063455"/>
    <w:rsid w:val="00081562"/>
    <w:rsid w:val="000974EB"/>
    <w:rsid w:val="000A276C"/>
    <w:rsid w:val="000A355E"/>
    <w:rsid w:val="000A4AF9"/>
    <w:rsid w:val="000A5E0C"/>
    <w:rsid w:val="000D06C8"/>
    <w:rsid w:val="000D0728"/>
    <w:rsid w:val="000D123E"/>
    <w:rsid w:val="000E4834"/>
    <w:rsid w:val="000F2F2B"/>
    <w:rsid w:val="00113C51"/>
    <w:rsid w:val="00123145"/>
    <w:rsid w:val="001326AE"/>
    <w:rsid w:val="00137EC3"/>
    <w:rsid w:val="00140585"/>
    <w:rsid w:val="00154816"/>
    <w:rsid w:val="00160053"/>
    <w:rsid w:val="0016202F"/>
    <w:rsid w:val="00162A4A"/>
    <w:rsid w:val="001725CF"/>
    <w:rsid w:val="0018569D"/>
    <w:rsid w:val="00186006"/>
    <w:rsid w:val="00186BDB"/>
    <w:rsid w:val="0019538A"/>
    <w:rsid w:val="001A54C6"/>
    <w:rsid w:val="001C4A66"/>
    <w:rsid w:val="001C6A60"/>
    <w:rsid w:val="00205A38"/>
    <w:rsid w:val="00210EF0"/>
    <w:rsid w:val="002150D1"/>
    <w:rsid w:val="002271CA"/>
    <w:rsid w:val="00236A81"/>
    <w:rsid w:val="00240947"/>
    <w:rsid w:val="002429DF"/>
    <w:rsid w:val="00251083"/>
    <w:rsid w:val="00253C5A"/>
    <w:rsid w:val="00253E6F"/>
    <w:rsid w:val="002705B5"/>
    <w:rsid w:val="00293A1B"/>
    <w:rsid w:val="002A1220"/>
    <w:rsid w:val="002C0ADE"/>
    <w:rsid w:val="002C41C3"/>
    <w:rsid w:val="002E1051"/>
    <w:rsid w:val="002F6A0E"/>
    <w:rsid w:val="002F722E"/>
    <w:rsid w:val="003227FB"/>
    <w:rsid w:val="00324A61"/>
    <w:rsid w:val="003259EF"/>
    <w:rsid w:val="00350EAD"/>
    <w:rsid w:val="0035530E"/>
    <w:rsid w:val="003576BC"/>
    <w:rsid w:val="0036391B"/>
    <w:rsid w:val="00383A6E"/>
    <w:rsid w:val="00385B61"/>
    <w:rsid w:val="00390FE1"/>
    <w:rsid w:val="00397FA4"/>
    <w:rsid w:val="003A1788"/>
    <w:rsid w:val="003B663C"/>
    <w:rsid w:val="003C4DD3"/>
    <w:rsid w:val="003C7B3B"/>
    <w:rsid w:val="003C7DC5"/>
    <w:rsid w:val="003E0947"/>
    <w:rsid w:val="003E11AA"/>
    <w:rsid w:val="003E206F"/>
    <w:rsid w:val="003E2BD0"/>
    <w:rsid w:val="003F0503"/>
    <w:rsid w:val="00400C1D"/>
    <w:rsid w:val="004059FC"/>
    <w:rsid w:val="004063EB"/>
    <w:rsid w:val="00412E77"/>
    <w:rsid w:val="00414980"/>
    <w:rsid w:val="004336A7"/>
    <w:rsid w:val="00455D8F"/>
    <w:rsid w:val="004568C8"/>
    <w:rsid w:val="00482013"/>
    <w:rsid w:val="0049304E"/>
    <w:rsid w:val="004B659F"/>
    <w:rsid w:val="004C0F78"/>
    <w:rsid w:val="004C2BDA"/>
    <w:rsid w:val="004C518C"/>
    <w:rsid w:val="004E2977"/>
    <w:rsid w:val="004E66AB"/>
    <w:rsid w:val="004E7427"/>
    <w:rsid w:val="004F7C37"/>
    <w:rsid w:val="00522AA5"/>
    <w:rsid w:val="0052409E"/>
    <w:rsid w:val="005242B9"/>
    <w:rsid w:val="0053726F"/>
    <w:rsid w:val="00552DD4"/>
    <w:rsid w:val="005540C8"/>
    <w:rsid w:val="00565841"/>
    <w:rsid w:val="005B25A7"/>
    <w:rsid w:val="005B2A5B"/>
    <w:rsid w:val="005F4426"/>
    <w:rsid w:val="00602271"/>
    <w:rsid w:val="00606615"/>
    <w:rsid w:val="006202B3"/>
    <w:rsid w:val="00622CDF"/>
    <w:rsid w:val="00634237"/>
    <w:rsid w:val="00636B2A"/>
    <w:rsid w:val="00640D20"/>
    <w:rsid w:val="00662841"/>
    <w:rsid w:val="00674699"/>
    <w:rsid w:val="006770AB"/>
    <w:rsid w:val="006907CA"/>
    <w:rsid w:val="00697DE5"/>
    <w:rsid w:val="006A57C3"/>
    <w:rsid w:val="006C02A0"/>
    <w:rsid w:val="006C16B1"/>
    <w:rsid w:val="006E0151"/>
    <w:rsid w:val="006E0656"/>
    <w:rsid w:val="006E673C"/>
    <w:rsid w:val="00700D75"/>
    <w:rsid w:val="007046A3"/>
    <w:rsid w:val="007054D9"/>
    <w:rsid w:val="007179DC"/>
    <w:rsid w:val="007477A6"/>
    <w:rsid w:val="00776609"/>
    <w:rsid w:val="007766ED"/>
    <w:rsid w:val="007B5029"/>
    <w:rsid w:val="007C0818"/>
    <w:rsid w:val="007C1570"/>
    <w:rsid w:val="007C7519"/>
    <w:rsid w:val="007D3C8F"/>
    <w:rsid w:val="007E7829"/>
    <w:rsid w:val="007E7AFA"/>
    <w:rsid w:val="007F5C1C"/>
    <w:rsid w:val="007F7ABA"/>
    <w:rsid w:val="0080264E"/>
    <w:rsid w:val="008039B0"/>
    <w:rsid w:val="008066A1"/>
    <w:rsid w:val="0082519B"/>
    <w:rsid w:val="00833F4B"/>
    <w:rsid w:val="00837FAB"/>
    <w:rsid w:val="00847D04"/>
    <w:rsid w:val="00861366"/>
    <w:rsid w:val="008724FB"/>
    <w:rsid w:val="008874A9"/>
    <w:rsid w:val="00892B17"/>
    <w:rsid w:val="00897847"/>
    <w:rsid w:val="008A68E8"/>
    <w:rsid w:val="008A7DA7"/>
    <w:rsid w:val="008B01AD"/>
    <w:rsid w:val="008B3122"/>
    <w:rsid w:val="008B5461"/>
    <w:rsid w:val="008B7DBA"/>
    <w:rsid w:val="008D65AC"/>
    <w:rsid w:val="008E5257"/>
    <w:rsid w:val="008F1A32"/>
    <w:rsid w:val="008F1D8B"/>
    <w:rsid w:val="008F7746"/>
    <w:rsid w:val="00902795"/>
    <w:rsid w:val="009071A1"/>
    <w:rsid w:val="00913E11"/>
    <w:rsid w:val="00941EB2"/>
    <w:rsid w:val="009503E5"/>
    <w:rsid w:val="00954569"/>
    <w:rsid w:val="009646ED"/>
    <w:rsid w:val="00995500"/>
    <w:rsid w:val="009B454C"/>
    <w:rsid w:val="009C04DC"/>
    <w:rsid w:val="009F263D"/>
    <w:rsid w:val="00A05247"/>
    <w:rsid w:val="00A128E1"/>
    <w:rsid w:val="00A232FB"/>
    <w:rsid w:val="00A46DC4"/>
    <w:rsid w:val="00A6249B"/>
    <w:rsid w:val="00A62FD1"/>
    <w:rsid w:val="00A66FB6"/>
    <w:rsid w:val="00A70D60"/>
    <w:rsid w:val="00A71BAF"/>
    <w:rsid w:val="00A72EEC"/>
    <w:rsid w:val="00A801E6"/>
    <w:rsid w:val="00AB41C5"/>
    <w:rsid w:val="00AB512E"/>
    <w:rsid w:val="00AB728B"/>
    <w:rsid w:val="00AB7A4C"/>
    <w:rsid w:val="00AC1E69"/>
    <w:rsid w:val="00AD2DA2"/>
    <w:rsid w:val="00AD3164"/>
    <w:rsid w:val="00AE4B1B"/>
    <w:rsid w:val="00AF1E4C"/>
    <w:rsid w:val="00AF6F48"/>
    <w:rsid w:val="00B05D58"/>
    <w:rsid w:val="00B11DCD"/>
    <w:rsid w:val="00B313B3"/>
    <w:rsid w:val="00B373A9"/>
    <w:rsid w:val="00B73906"/>
    <w:rsid w:val="00B74295"/>
    <w:rsid w:val="00B910B2"/>
    <w:rsid w:val="00B94ABA"/>
    <w:rsid w:val="00B95239"/>
    <w:rsid w:val="00B978B7"/>
    <w:rsid w:val="00BB0DD1"/>
    <w:rsid w:val="00BB6648"/>
    <w:rsid w:val="00BC0A56"/>
    <w:rsid w:val="00BD4E90"/>
    <w:rsid w:val="00BE1898"/>
    <w:rsid w:val="00C051DA"/>
    <w:rsid w:val="00C20ACF"/>
    <w:rsid w:val="00C25911"/>
    <w:rsid w:val="00C405B8"/>
    <w:rsid w:val="00C67984"/>
    <w:rsid w:val="00C74272"/>
    <w:rsid w:val="00C92D72"/>
    <w:rsid w:val="00CB0376"/>
    <w:rsid w:val="00CC2DB0"/>
    <w:rsid w:val="00CE5478"/>
    <w:rsid w:val="00CE6D89"/>
    <w:rsid w:val="00CF58BB"/>
    <w:rsid w:val="00D13D20"/>
    <w:rsid w:val="00D24BAE"/>
    <w:rsid w:val="00D27F85"/>
    <w:rsid w:val="00D30D39"/>
    <w:rsid w:val="00D42F75"/>
    <w:rsid w:val="00D47DFC"/>
    <w:rsid w:val="00D56D1E"/>
    <w:rsid w:val="00D72D2A"/>
    <w:rsid w:val="00D8559F"/>
    <w:rsid w:val="00D8612B"/>
    <w:rsid w:val="00D87FA2"/>
    <w:rsid w:val="00D915E4"/>
    <w:rsid w:val="00DA234D"/>
    <w:rsid w:val="00DA4161"/>
    <w:rsid w:val="00DA66B7"/>
    <w:rsid w:val="00DF6947"/>
    <w:rsid w:val="00DF73C1"/>
    <w:rsid w:val="00E005AF"/>
    <w:rsid w:val="00E0406F"/>
    <w:rsid w:val="00E11A65"/>
    <w:rsid w:val="00E20CA7"/>
    <w:rsid w:val="00E240B1"/>
    <w:rsid w:val="00E268B5"/>
    <w:rsid w:val="00E41419"/>
    <w:rsid w:val="00E43C1A"/>
    <w:rsid w:val="00E50345"/>
    <w:rsid w:val="00E5786D"/>
    <w:rsid w:val="00E63622"/>
    <w:rsid w:val="00E64DB7"/>
    <w:rsid w:val="00E8010A"/>
    <w:rsid w:val="00E86BA3"/>
    <w:rsid w:val="00E94FA7"/>
    <w:rsid w:val="00EA04C2"/>
    <w:rsid w:val="00EA6254"/>
    <w:rsid w:val="00EC5C1E"/>
    <w:rsid w:val="00EF31BD"/>
    <w:rsid w:val="00EF6DC6"/>
    <w:rsid w:val="00F03FE9"/>
    <w:rsid w:val="00F112B8"/>
    <w:rsid w:val="00F40213"/>
    <w:rsid w:val="00F5593B"/>
    <w:rsid w:val="00F678BE"/>
    <w:rsid w:val="00F729F6"/>
    <w:rsid w:val="00F7433F"/>
    <w:rsid w:val="00F873F3"/>
    <w:rsid w:val="00F941A3"/>
    <w:rsid w:val="00F95290"/>
    <w:rsid w:val="00F9553D"/>
    <w:rsid w:val="00FA6235"/>
    <w:rsid w:val="00FF4C12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2C368"/>
  <w15:docId w15:val="{F1DCC241-1187-4DAA-B363-1B543A53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2519B"/>
    <w:pPr>
      <w:keepNext/>
      <w:jc w:val="center"/>
      <w:outlineLvl w:val="0"/>
    </w:pPr>
    <w:rPr>
      <w:b/>
      <w:bCs/>
      <w:sz w:val="5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82519B"/>
    <w:pPr>
      <w:keepNext/>
      <w:jc w:val="center"/>
      <w:outlineLvl w:val="1"/>
    </w:pPr>
    <w:rPr>
      <w:b/>
      <w:bCs/>
      <w:sz w:val="32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82519B"/>
    <w:pPr>
      <w:keepNext/>
      <w:ind w:left="1440"/>
      <w:outlineLvl w:val="2"/>
    </w:pPr>
    <w:rPr>
      <w:b/>
      <w:bCs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82519B"/>
    <w:pPr>
      <w:keepNext/>
      <w:numPr>
        <w:numId w:val="5"/>
      </w:numPr>
      <w:tabs>
        <w:tab w:val="clear" w:pos="3240"/>
        <w:tab w:val="num" w:pos="2520"/>
      </w:tabs>
      <w:outlineLvl w:val="3"/>
    </w:pPr>
    <w:rPr>
      <w:b/>
      <w:bCs/>
      <w:u w:val="single"/>
      <w:lang w:eastAsia="en-US"/>
    </w:rPr>
  </w:style>
  <w:style w:type="paragraph" w:styleId="berschrift5">
    <w:name w:val="heading 5"/>
    <w:basedOn w:val="Standard"/>
    <w:next w:val="Standard"/>
    <w:link w:val="berschrift5Zchn"/>
    <w:qFormat/>
    <w:rsid w:val="0082519B"/>
    <w:pPr>
      <w:keepNext/>
      <w:ind w:left="360"/>
      <w:outlineLvl w:val="4"/>
    </w:pPr>
    <w:rPr>
      <w:b/>
      <w:bCs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82519B"/>
    <w:pPr>
      <w:keepNext/>
      <w:tabs>
        <w:tab w:val="right" w:pos="9000"/>
      </w:tabs>
      <w:outlineLvl w:val="5"/>
    </w:pPr>
    <w:rPr>
      <w:b/>
      <w:bCs/>
      <w:sz w:val="28"/>
      <w:lang w:eastAsia="en-US"/>
    </w:rPr>
  </w:style>
  <w:style w:type="paragraph" w:styleId="berschrift7">
    <w:name w:val="heading 7"/>
    <w:basedOn w:val="Standard"/>
    <w:next w:val="Standard"/>
    <w:link w:val="berschrift7Zchn"/>
    <w:qFormat/>
    <w:rsid w:val="0082519B"/>
    <w:pPr>
      <w:keepNext/>
      <w:jc w:val="center"/>
      <w:outlineLvl w:val="6"/>
    </w:pPr>
    <w:rPr>
      <w:b/>
      <w:bCs/>
      <w:sz w:val="28"/>
      <w:u w:val="single"/>
      <w:lang w:val="en-GB" w:eastAsia="en-US"/>
    </w:rPr>
  </w:style>
  <w:style w:type="paragraph" w:styleId="berschrift8">
    <w:name w:val="heading 8"/>
    <w:basedOn w:val="Standard"/>
    <w:next w:val="Standard"/>
    <w:link w:val="berschrift8Zchn"/>
    <w:qFormat/>
    <w:rsid w:val="0082519B"/>
    <w:pPr>
      <w:keepNext/>
      <w:outlineLvl w:val="7"/>
    </w:pPr>
    <w:rPr>
      <w:b/>
      <w:bCs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82519B"/>
    <w:pPr>
      <w:keepNext/>
      <w:jc w:val="center"/>
      <w:outlineLvl w:val="8"/>
    </w:pPr>
    <w:rPr>
      <w:b/>
      <w:bCs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  <w:style w:type="character" w:customStyle="1" w:styleId="berschrift5Zchn">
    <w:name w:val="Überschrift 5 Zchn"/>
    <w:basedOn w:val="Absatz-Standardschriftart"/>
    <w:link w:val="berschrift5"/>
    <w:rsid w:val="0082519B"/>
    <w:rPr>
      <w:b/>
      <w:bCs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82519B"/>
    <w:rPr>
      <w:b/>
      <w:bCs/>
      <w:sz w:val="28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82519B"/>
    <w:rPr>
      <w:b/>
      <w:bCs/>
      <w:sz w:val="52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82519B"/>
    <w:rPr>
      <w:b/>
      <w:bCs/>
      <w:sz w:val="32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82519B"/>
    <w:rPr>
      <w:b/>
      <w:bCs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82519B"/>
    <w:rPr>
      <w:b/>
      <w:bCs/>
      <w:sz w:val="24"/>
      <w:szCs w:val="24"/>
      <w:u w:val="single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82519B"/>
    <w:rPr>
      <w:b/>
      <w:bCs/>
      <w:sz w:val="28"/>
      <w:szCs w:val="24"/>
      <w:u w:val="single"/>
      <w:lang w:val="en-GB" w:eastAsia="en-US"/>
    </w:rPr>
  </w:style>
  <w:style w:type="character" w:customStyle="1" w:styleId="berschrift8Zchn">
    <w:name w:val="Überschrift 8 Zchn"/>
    <w:basedOn w:val="Absatz-Standardschriftart"/>
    <w:link w:val="berschrift8"/>
    <w:rsid w:val="0082519B"/>
    <w:rPr>
      <w:b/>
      <w:b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82519B"/>
    <w:rPr>
      <w:b/>
      <w:bCs/>
      <w:sz w:val="24"/>
      <w:szCs w:val="24"/>
      <w:lang w:eastAsia="en-US"/>
    </w:rPr>
  </w:style>
  <w:style w:type="paragraph" w:styleId="Textkrper-Einzug2">
    <w:name w:val="Body Text Indent 2"/>
    <w:basedOn w:val="Standard"/>
    <w:link w:val="Textkrper-Einzug2Zchn"/>
    <w:rsid w:val="0082519B"/>
    <w:pPr>
      <w:ind w:left="720" w:hanging="720"/>
    </w:pPr>
    <w:rPr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rsid w:val="0082519B"/>
    <w:rPr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82519B"/>
    <w:rPr>
      <w:sz w:val="28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82519B"/>
    <w:rPr>
      <w:sz w:val="28"/>
      <w:szCs w:val="24"/>
      <w:lang w:eastAsia="en-US"/>
    </w:rPr>
  </w:style>
  <w:style w:type="paragraph" w:styleId="Textkrper2">
    <w:name w:val="Body Text 2"/>
    <w:basedOn w:val="Standard"/>
    <w:link w:val="Textkrper2Zchn"/>
    <w:rsid w:val="0082519B"/>
    <w:rPr>
      <w:sz w:val="20"/>
      <w:lang w:eastAsia="en-US"/>
    </w:rPr>
  </w:style>
  <w:style w:type="character" w:customStyle="1" w:styleId="Textkrper2Zchn">
    <w:name w:val="Textkörper 2 Zchn"/>
    <w:basedOn w:val="Absatz-Standardschriftart"/>
    <w:link w:val="Textkrper2"/>
    <w:rsid w:val="0082519B"/>
    <w:rPr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rsid w:val="0082519B"/>
    <w:pPr>
      <w:spacing w:before="240"/>
      <w:ind w:left="360"/>
      <w:jc w:val="both"/>
    </w:pPr>
    <w:rPr>
      <w:rFonts w:ascii="Arial Narrow" w:hAnsi="Arial Narrow"/>
      <w:snapToGrid w:val="0"/>
      <w:color w:val="000000"/>
      <w:szCs w:val="20"/>
      <w:lang w:val="en-US"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2519B"/>
    <w:rPr>
      <w:rFonts w:ascii="Arial Narrow" w:hAnsi="Arial Narrow"/>
      <w:snapToGrid w:val="0"/>
      <w:color w:val="000000"/>
      <w:sz w:val="24"/>
      <w:lang w:val="en-US" w:eastAsia="en-US"/>
    </w:rPr>
  </w:style>
  <w:style w:type="paragraph" w:styleId="Titel">
    <w:name w:val="Title"/>
    <w:basedOn w:val="Standard"/>
    <w:link w:val="TitelZchn"/>
    <w:qFormat/>
    <w:rsid w:val="0082519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US" w:eastAsia="en-US"/>
    </w:rPr>
  </w:style>
  <w:style w:type="character" w:customStyle="1" w:styleId="TitelZchn">
    <w:name w:val="Titel Zchn"/>
    <w:basedOn w:val="Absatz-Standardschriftart"/>
    <w:link w:val="Titel"/>
    <w:rsid w:val="0082519B"/>
    <w:rPr>
      <w:b/>
      <w:sz w:val="28"/>
      <w:lang w:val="en-US" w:eastAsia="en-US"/>
    </w:rPr>
  </w:style>
  <w:style w:type="paragraph" w:styleId="Untertitel">
    <w:name w:val="Subtitle"/>
    <w:basedOn w:val="Standard"/>
    <w:link w:val="UntertitelZchn"/>
    <w:qFormat/>
    <w:rsid w:val="0082519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  <w:lang w:val="en-US" w:eastAsia="en-US"/>
    </w:rPr>
  </w:style>
  <w:style w:type="character" w:customStyle="1" w:styleId="UntertitelZchn">
    <w:name w:val="Untertitel Zchn"/>
    <w:basedOn w:val="Absatz-Standardschriftart"/>
    <w:link w:val="Untertitel"/>
    <w:rsid w:val="0082519B"/>
    <w:rPr>
      <w:b/>
      <w:sz w:val="28"/>
      <w:u w:val="single"/>
      <w:lang w:val="en-US" w:eastAsia="en-US"/>
    </w:rPr>
  </w:style>
  <w:style w:type="paragraph" w:styleId="Textkrper-Einzug3">
    <w:name w:val="Body Text Indent 3"/>
    <w:basedOn w:val="Standard"/>
    <w:link w:val="Textkrper-Einzug3Zchn"/>
    <w:rsid w:val="0082519B"/>
    <w:pPr>
      <w:ind w:left="2880" w:hanging="1440"/>
    </w:pPr>
    <w:rPr>
      <w:lang w:eastAsia="en-US"/>
    </w:rPr>
  </w:style>
  <w:style w:type="character" w:customStyle="1" w:styleId="Textkrper-Einzug3Zchn">
    <w:name w:val="Textkörper-Einzug 3 Zchn"/>
    <w:basedOn w:val="Absatz-Standardschriftart"/>
    <w:link w:val="Textkrper-Einzug3"/>
    <w:rsid w:val="0082519B"/>
    <w:rPr>
      <w:sz w:val="24"/>
      <w:szCs w:val="24"/>
      <w:lang w:eastAsia="en-US"/>
    </w:rPr>
  </w:style>
  <w:style w:type="paragraph" w:styleId="Textkrper3">
    <w:name w:val="Body Text 3"/>
    <w:basedOn w:val="Standard"/>
    <w:link w:val="Textkrper3Zchn"/>
    <w:rsid w:val="0082519B"/>
    <w:pPr>
      <w:tabs>
        <w:tab w:val="left" w:pos="2160"/>
        <w:tab w:val="left" w:pos="5580"/>
      </w:tabs>
    </w:pPr>
    <w:rPr>
      <w:b/>
      <w:bCs/>
      <w:sz w:val="18"/>
      <w:lang w:eastAsia="en-US"/>
    </w:rPr>
  </w:style>
  <w:style w:type="character" w:customStyle="1" w:styleId="Textkrper3Zchn">
    <w:name w:val="Textkörper 3 Zchn"/>
    <w:basedOn w:val="Absatz-Standardschriftart"/>
    <w:link w:val="Textkrper3"/>
    <w:rsid w:val="0082519B"/>
    <w:rPr>
      <w:b/>
      <w:bCs/>
      <w:sz w:val="18"/>
      <w:szCs w:val="24"/>
      <w:lang w:eastAsia="en-US"/>
    </w:rPr>
  </w:style>
  <w:style w:type="paragraph" w:customStyle="1" w:styleId="Maintext">
    <w:name w:val="Main text"/>
    <w:rsid w:val="0082519B"/>
    <w:pPr>
      <w:widowControl w:val="0"/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b/>
      <w:lang w:eastAsia="en-US"/>
    </w:rPr>
  </w:style>
  <w:style w:type="character" w:customStyle="1" w:styleId="SprechblasentextZchn">
    <w:name w:val="Sprechblasentext Zchn"/>
    <w:link w:val="Sprechblasentext"/>
    <w:rsid w:val="00825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2816-5738-4484-bd5e-0e5f8aa9b7a1" xsi:nil="true"/>
    <lcf76f155ced4ddcb4097134ff3c332f xmlns="72286278-ec86-4868-b647-b5fd6d1137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720C8933764C9D2B160D9A7B95EB" ma:contentTypeVersion="17" ma:contentTypeDescription="Crée un document." ma:contentTypeScope="" ma:versionID="7d6b924a3ad849a140ddbb8bf17de0af">
  <xsd:schema xmlns:xsd="http://www.w3.org/2001/XMLSchema" xmlns:xs="http://www.w3.org/2001/XMLSchema" xmlns:p="http://schemas.microsoft.com/office/2006/metadata/properties" xmlns:ns2="72286278-ec86-4868-b647-b5fd6d11374d" xmlns:ns3="09682816-5738-4484-bd5e-0e5f8aa9b7a1" targetNamespace="http://schemas.microsoft.com/office/2006/metadata/properties" ma:root="true" ma:fieldsID="16171d78a5f5965365c774cf55decb99" ns2:_="" ns3:_="">
    <xsd:import namespace="72286278-ec86-4868-b647-b5fd6d11374d"/>
    <xsd:import namespace="09682816-5738-4484-bd5e-0e5f8aa9b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6278-ec86-4868-b647-b5fd6d11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1dba44fb-7c1a-480a-a822-04be0d443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2816-5738-4484-bd5e-0e5f8aa9b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fae27f-d994-4812-9d4e-580449c2652b}" ma:internalName="TaxCatchAll" ma:showField="CatchAllData" ma:web="09682816-5738-4484-bd5e-0e5f8aa9b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68AB5-6509-4E3D-A23F-E36B87D3CB6B}">
  <ds:schemaRefs>
    <ds:schemaRef ds:uri="http://schemas.microsoft.com/office/2006/metadata/properties"/>
    <ds:schemaRef ds:uri="http://schemas.microsoft.com/office/infopath/2007/PartnerControls"/>
    <ds:schemaRef ds:uri="09682816-5738-4484-bd5e-0e5f8aa9b7a1"/>
    <ds:schemaRef ds:uri="72286278-ec86-4868-b647-b5fd6d11374d"/>
  </ds:schemaRefs>
</ds:datastoreItem>
</file>

<file path=customXml/itemProps2.xml><?xml version="1.0" encoding="utf-8"?>
<ds:datastoreItem xmlns:ds="http://schemas.openxmlformats.org/officeDocument/2006/customXml" ds:itemID="{4095BDBD-F73E-446E-ADD2-E9AC1CCE1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DB60C-F6D4-4744-9DB3-B28E51AC3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6278-ec86-4868-b647-b5fd6d11374d"/>
    <ds:schemaRef ds:uri="09682816-5738-4484-bd5e-0e5f8aa9b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48DFEC-0221-2D47-A32C-1E5B5A8B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Traduko - Prag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Traduko</dc:creator>
  <cp:lastModifiedBy>Microsoft Office User</cp:lastModifiedBy>
  <cp:revision>19</cp:revision>
  <cp:lastPrinted>2020-01-02T15:02:00Z</cp:lastPrinted>
  <dcterms:created xsi:type="dcterms:W3CDTF">2023-03-31T18:48:00Z</dcterms:created>
  <dcterms:modified xsi:type="dcterms:W3CDTF">2024-09-05T12:17:00Z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2020-01-23T17:52:43.1291497Z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42b651e1-7348-48f1-81dc-84f61269ab6b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0x010100443A720C8933764C9D2B160D9A7B95EB</vt:lpwstr>
  </property>
  <property fmtid="{D5CDD505-2E9C-101B-9397-08002B2CF9AE}" pid="12" name="MediaServiceImageTags">
    <vt:lpwstr/>
  </property>
</Properties>
</file>