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1135" w:tblpY="147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23"/>
        <w:gridCol w:w="1134"/>
        <w:gridCol w:w="3969"/>
      </w:tblGrid>
      <w:tr w:rsidR="00B978B7" w:rsidRPr="00691680" w14:paraId="59450990" w14:textId="77777777" w:rsidTr="0001708D">
        <w:trPr>
          <w:trHeight w:val="34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23DD5EF" w14:textId="2BFF0DB4" w:rsidR="00B978B7" w:rsidRPr="001E3A95" w:rsidRDefault="00E357F4" w:rsidP="004568C8">
            <w:pPr>
              <w:contextualSpacing/>
              <w:jc w:val="center"/>
              <w:rPr>
                <w:rFonts w:ascii="Univers 45 Light" w:hAnsi="Univers 45 Light"/>
                <w:sz w:val="16"/>
                <w:szCs w:val="18"/>
                <w:lang w:val="it-IT"/>
              </w:rPr>
            </w:pPr>
            <w:bookmarkStart w:id="0" w:name="_GoBack"/>
            <w:bookmarkEnd w:id="0"/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Il modulo WCF deve sempre essere compilato </w:t>
            </w:r>
            <w:r w:rsidRPr="001E3A95">
              <w:rPr>
                <w:rFonts w:ascii="Univers 45 Light" w:hAnsi="Univers 45 Light"/>
                <w:sz w:val="16"/>
                <w:u w:val="single"/>
                <w:lang w:val="it-IT"/>
              </w:rPr>
              <w:t>prima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 dell’inizio dei lavori e lasciato alla cassa fino alla fine dei lavori!</w:t>
            </w:r>
          </w:p>
        </w:tc>
      </w:tr>
      <w:tr w:rsidR="00B95239" w:rsidRPr="001E3A95" w14:paraId="63354801" w14:textId="77777777" w:rsidTr="00E357F4">
        <w:trPr>
          <w:trHeight w:val="454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88CCE0D" w14:textId="23A6D396" w:rsidR="00B95239" w:rsidRPr="001E3A95" w:rsidRDefault="00E357F4" w:rsidP="007C751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18"/>
                <w:szCs w:val="18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18"/>
                <w:lang w:val="it-IT"/>
              </w:rPr>
              <w:t>Data:</w:t>
            </w:r>
          </w:p>
        </w:tc>
        <w:tc>
          <w:tcPr>
            <w:tcW w:w="3123" w:type="dxa"/>
            <w:tcBorders>
              <w:left w:val="nil"/>
            </w:tcBorders>
            <w:shd w:val="clear" w:color="auto" w:fill="auto"/>
            <w:vAlign w:val="center"/>
          </w:tcPr>
          <w:p w14:paraId="5CC9A269" w14:textId="77777777" w:rsidR="00B95239" w:rsidRPr="001E3A95" w:rsidRDefault="00B95239" w:rsidP="00F03FE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E68803E" w14:textId="57AB3FAC" w:rsidR="00B95239" w:rsidRPr="001E3A95" w:rsidRDefault="00E357F4" w:rsidP="007C7519">
            <w:pPr>
              <w:spacing w:before="120"/>
              <w:rPr>
                <w:rFonts w:ascii="Univers 45 Light" w:hAnsi="Univers 45 Light"/>
                <w:b/>
                <w:sz w:val="20"/>
                <w:szCs w:val="18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18"/>
                <w:lang w:val="it-IT"/>
              </w:rPr>
              <w:t>Indirizzo della stazione</w:t>
            </w:r>
            <w:r w:rsidRPr="001E3A95">
              <w:rPr>
                <w:rFonts w:ascii="Univers 45 Light" w:hAnsi="Univers 45 Light"/>
                <w:b/>
                <w:sz w:val="18"/>
                <w:lang w:val="it-IT"/>
              </w:rPr>
              <w:br/>
              <w:t>di servizio e num.:</w:t>
            </w:r>
          </w:p>
        </w:tc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0CAC28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</w:tr>
      <w:tr w:rsidR="00B95239" w:rsidRPr="001E3A95" w14:paraId="2D59B565" w14:textId="77777777" w:rsidTr="00E357F4">
        <w:trPr>
          <w:trHeight w:val="454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184787" w14:textId="03CEAF2E" w:rsidR="00B95239" w:rsidRPr="001E3A95" w:rsidRDefault="00E357F4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18"/>
                <w:lang w:val="it-IT"/>
              </w:rPr>
              <w:t>Ditta:</w:t>
            </w:r>
          </w:p>
        </w:tc>
        <w:tc>
          <w:tcPr>
            <w:tcW w:w="3123" w:type="dxa"/>
            <w:tcBorders>
              <w:left w:val="nil"/>
            </w:tcBorders>
            <w:shd w:val="clear" w:color="auto" w:fill="auto"/>
            <w:vAlign w:val="center"/>
          </w:tcPr>
          <w:p w14:paraId="547CAE81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4E3F6800" w14:textId="77777777" w:rsidR="00B95239" w:rsidRPr="001E3A95" w:rsidRDefault="00B95239" w:rsidP="007C751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5995F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B95239" w:rsidRPr="001E3A95" w14:paraId="708C6C06" w14:textId="77777777" w:rsidTr="00E357F4">
        <w:trPr>
          <w:trHeight w:val="454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909C1C" w14:textId="7F2406FA" w:rsidR="00B95239" w:rsidRPr="001E3A95" w:rsidRDefault="00E357F4" w:rsidP="001049C2">
            <w:pPr>
              <w:contextualSpacing/>
              <w:rPr>
                <w:rFonts w:ascii="Univers 45 Light" w:hAnsi="Univers 45 Light"/>
                <w:b/>
                <w:sz w:val="16"/>
                <w:szCs w:val="16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16"/>
                <w:szCs w:val="16"/>
                <w:lang w:val="it-IT"/>
              </w:rPr>
              <w:t>Responsabile/ PH:</w:t>
            </w:r>
          </w:p>
        </w:tc>
        <w:tc>
          <w:tcPr>
            <w:tcW w:w="3123" w:type="dxa"/>
            <w:tcBorders>
              <w:left w:val="nil"/>
            </w:tcBorders>
            <w:shd w:val="clear" w:color="auto" w:fill="auto"/>
            <w:vAlign w:val="center"/>
          </w:tcPr>
          <w:p w14:paraId="77C1D5C1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232496B" w14:textId="77777777" w:rsidR="00B95239" w:rsidRPr="001E3A95" w:rsidRDefault="00B95239" w:rsidP="007C751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3774E6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  <w:tr w:rsidR="00B95239" w:rsidRPr="001E3A95" w14:paraId="4E9E7468" w14:textId="77777777" w:rsidTr="00E357F4">
        <w:trPr>
          <w:trHeight w:val="454"/>
        </w:trPr>
        <w:tc>
          <w:tcPr>
            <w:tcW w:w="198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192587" w14:textId="107DA43A" w:rsidR="00B95239" w:rsidRPr="001E3A95" w:rsidRDefault="00E357F4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18"/>
                <w:lang w:val="it-IT"/>
              </w:rPr>
              <w:t>Incarico:</w:t>
            </w:r>
          </w:p>
        </w:tc>
        <w:tc>
          <w:tcPr>
            <w:tcW w:w="3123" w:type="dxa"/>
            <w:tcBorders>
              <w:left w:val="nil"/>
            </w:tcBorders>
            <w:shd w:val="clear" w:color="auto" w:fill="auto"/>
            <w:vAlign w:val="center"/>
          </w:tcPr>
          <w:p w14:paraId="1DC195EB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26A12519" w14:textId="77777777" w:rsidR="00B95239" w:rsidRPr="001E3A95" w:rsidRDefault="00B95239" w:rsidP="007C751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1909ED" w14:textId="77777777" w:rsidR="00B95239" w:rsidRPr="001E3A95" w:rsidRDefault="00B95239" w:rsidP="00F03FE9">
            <w:pPr>
              <w:contextualSpacing/>
              <w:rPr>
                <w:rFonts w:ascii="Univers 45 Light" w:hAnsi="Univers 45 Light"/>
                <w:sz w:val="22"/>
                <w:lang w:val="it-IT"/>
              </w:rPr>
            </w:pPr>
          </w:p>
        </w:tc>
      </w:tr>
    </w:tbl>
    <w:tbl>
      <w:tblPr>
        <w:tblpPr w:vertAnchor="page" w:horzAnchor="page" w:tblpX="1135" w:tblpY="10944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7"/>
        <w:gridCol w:w="3828"/>
      </w:tblGrid>
      <w:tr w:rsidR="00342296" w:rsidRPr="001E3A95" w14:paraId="6EEECD35" w14:textId="77777777" w:rsidTr="00F1305E">
        <w:trPr>
          <w:trHeight w:hRule="exact" w:val="337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E4932C" w14:textId="390015C0" w:rsidR="00342296" w:rsidRPr="001E3A95" w:rsidRDefault="00E357F4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Prima dell’inizio dei lavori:</w:t>
            </w:r>
            <w:r w:rsidR="00F1305E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Rilascio dell’autorizzazione di esecuzione dei lavori</w:t>
            </w:r>
          </w:p>
        </w:tc>
      </w:tr>
      <w:tr w:rsidR="00342296" w:rsidRPr="00691680" w14:paraId="34F3A02A" w14:textId="77777777" w:rsidTr="00F1305E">
        <w:trPr>
          <w:trHeight w:hRule="exact" w:val="675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435C5E" w14:textId="49666723" w:rsidR="00342296" w:rsidRPr="001E3A95" w:rsidRDefault="00E357F4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16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La persona responsabile / il titolare del permesso (PH) / l’appaltatore attesta quanto segue:</w:t>
            </w:r>
            <w:r w:rsidR="00342296" w:rsidRPr="001E3A95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br/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1.</w:t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le misure di sicurezza sopra citate vengono rispettate  2. I lavori vengono svolti in sicurezza conformemente alla Valutazione dei rischi (</w:t>
            </w:r>
            <w:r w:rsidR="00471D47">
              <w:rPr>
                <w:rFonts w:ascii="Univers 45 Light" w:hAnsi="Univers 45 Light"/>
                <w:sz w:val="16"/>
                <w:lang w:val="it-IT"/>
              </w:rPr>
              <w:t>JHA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)</w:t>
            </w:r>
          </w:p>
          <w:p w14:paraId="653B7490" w14:textId="16914CDA" w:rsidR="00342296" w:rsidRPr="001E3A95" w:rsidRDefault="00E357F4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16"/>
                <w:lang w:val="it-IT"/>
              </w:rPr>
              <w:t>3. L’esercente della stazione di servizio viene informato su ogni cambiamento circa i rischi esistenti, interruzioni dei lavori e incidenti.</w:t>
            </w:r>
          </w:p>
        </w:tc>
      </w:tr>
      <w:tr w:rsidR="00342296" w:rsidRPr="001E3A95" w14:paraId="32D9AF0B" w14:textId="77777777" w:rsidTr="00F1305E">
        <w:trPr>
          <w:trHeight w:hRule="exact" w:val="404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543BA9" w14:textId="7DDA6B37" w:rsidR="00342296" w:rsidRPr="001E3A95" w:rsidRDefault="00E357F4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Ora: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81720D" w14:textId="49620241" w:rsidR="00342296" w:rsidRPr="001E3A95" w:rsidRDefault="00E357F4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Nome: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012447" w14:textId="1560F342" w:rsidR="00342296" w:rsidRPr="001E3A95" w:rsidRDefault="00E357F4" w:rsidP="00B072B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342296" w:rsidRPr="00691680" w14:paraId="47FE6938" w14:textId="77777777" w:rsidTr="00F1305E">
        <w:trPr>
          <w:trHeight w:hRule="exact" w:val="847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1D02B9" w14:textId="3432579B" w:rsidR="00342296" w:rsidRPr="001E3A95" w:rsidRDefault="00832D29" w:rsidP="00662531">
            <w:pPr>
              <w:tabs>
                <w:tab w:val="left" w:pos="5107"/>
              </w:tabs>
              <w:ind w:right="-337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L’esercente della stazione di servizio / il rappresentante o il responsabile del cantiere</w:t>
            </w:r>
            <w:r w:rsidR="00471D47">
              <w:rPr>
                <w:rFonts w:ascii="Univers 45 Light" w:hAnsi="Univers 45 Light"/>
                <w:b/>
                <w:sz w:val="20"/>
                <w:lang w:val="it-IT"/>
              </w:rPr>
              <w:t xml:space="preserve"> (SiSu)</w:t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 xml:space="preserve">, il coordinatore </w:t>
            </w:r>
            <w:r w:rsidR="00792D0B">
              <w:rPr>
                <w:rFonts w:ascii="Univers 45 Light" w:hAnsi="Univers 45 Light"/>
                <w:b/>
                <w:sz w:val="20"/>
                <w:lang w:val="it-IT"/>
              </w:rPr>
              <w:br/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 xml:space="preserve">etc. attesta quanto segue: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1. Il documento riguardo la sicurezza, obbligatorio ed in corso di validità, è stato esibito    2. Si è preso atto delle norme di sicurezza prestabilite     3. L’appaltatore / il concessionario sarà immediatamente informato sulle circostanze presenti nella stazione di servizio</w:t>
            </w:r>
            <w:r w:rsidR="007E6656">
              <w:rPr>
                <w:rFonts w:ascii="Univers 45 Light" w:hAnsi="Univers 45 Light"/>
                <w:sz w:val="16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(per es.: approvvigionamenti di carburante, arrivo di un ulteriore concessionario etc.)</w:t>
            </w:r>
          </w:p>
        </w:tc>
      </w:tr>
      <w:tr w:rsidR="009C6A66" w:rsidRPr="001E3A95" w14:paraId="3BAD5C3D" w14:textId="77777777" w:rsidTr="00F1305E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176669" w14:textId="01E16BF6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Ora: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C06E2F" w14:textId="6F7EBD37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Nome: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FE913" w14:textId="31529330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342296" w:rsidRPr="001E3A95" w14:paraId="2FF8887F" w14:textId="77777777" w:rsidTr="00F1305E">
        <w:trPr>
          <w:trHeight w:hRule="exact" w:val="112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B85DF1" w14:textId="77777777" w:rsidR="00342296" w:rsidRPr="001E3A95" w:rsidRDefault="00342296" w:rsidP="00B072B6">
            <w:pPr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</w:p>
        </w:tc>
      </w:tr>
      <w:tr w:rsidR="00342296" w:rsidRPr="007F20F6" w14:paraId="4B98DCF4" w14:textId="77777777" w:rsidTr="00F1305E">
        <w:trPr>
          <w:trHeight w:hRule="exact" w:val="337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992E7A" w14:textId="5C0156C3" w:rsidR="00342296" w:rsidRPr="001E3A95" w:rsidRDefault="00832D29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Al termine dei lavori / in</w:t>
            </w:r>
            <w:r w:rsidR="00BA3FEB" w:rsidRPr="001E3A95">
              <w:rPr>
                <w:rFonts w:ascii="Univers 45 Light" w:hAnsi="Univers 45 Light"/>
                <w:sz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20"/>
                <w:lang w:val="it-IT"/>
              </w:rPr>
              <w:t>caso d’interruzione dei lavori:</w:t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ab/>
              <w:t xml:space="preserve"> Termine dell’autorizzazione di esecuzione dei lavori</w:t>
            </w:r>
          </w:p>
        </w:tc>
      </w:tr>
      <w:tr w:rsidR="00342296" w:rsidRPr="00691680" w14:paraId="2DA0E2F1" w14:textId="77777777" w:rsidTr="00F1305E">
        <w:trPr>
          <w:trHeight w:hRule="exact" w:val="675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61665D" w14:textId="64F2EB4E" w:rsidR="00342296" w:rsidRPr="001E3A95" w:rsidRDefault="00832D29" w:rsidP="001049C2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La persona responsabile / il titolare del permesso (PH) / l’appaltatore attesta quanto segue:</w:t>
            </w:r>
            <w:r w:rsidR="00342296" w:rsidRPr="001E3A95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br/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1. I lavori sono stati terminati / interrotti  2. I rifiuti sono stati smaltiti secondo le disposizioni  3. L’area dei lavori è stata lasciata in buono stato e in condizioni sicure</w:t>
            </w:r>
          </w:p>
        </w:tc>
      </w:tr>
      <w:tr w:rsidR="009C6A66" w:rsidRPr="001E3A95" w14:paraId="4444C11E" w14:textId="77777777" w:rsidTr="00F1305E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02EF346" w14:textId="046C6B4D" w:rsidR="009C6A66" w:rsidRPr="001E3A95" w:rsidRDefault="00832D29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Ora: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376EFC" w14:textId="7BC126E9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Nome: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A9C059" w14:textId="35760BE0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342296" w:rsidRPr="00691680" w14:paraId="5D5DD815" w14:textId="77777777" w:rsidTr="00F1305E">
        <w:trPr>
          <w:trHeight w:hRule="exact" w:val="451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B16AE0" w14:textId="75FB5108" w:rsidR="00342296" w:rsidRPr="001E3A95" w:rsidRDefault="00832D29" w:rsidP="00825184">
            <w:pPr>
              <w:tabs>
                <w:tab w:val="left" w:pos="5103"/>
              </w:tabs>
              <w:ind w:right="-337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 xml:space="preserve">L’esercente della stazione di servizio / il rappresentante o il responsabile del cantiere </w:t>
            </w:r>
            <w:r w:rsidR="00825184">
              <w:rPr>
                <w:rFonts w:ascii="Univers 45 Light" w:hAnsi="Univers 45 Light"/>
                <w:b/>
                <w:sz w:val="20"/>
                <w:lang w:val="it-IT"/>
              </w:rPr>
              <w:t xml:space="preserve">(SiSu) </w:t>
            </w: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attesta quanto segue:</w:t>
            </w:r>
            <w:r w:rsidR="00825184">
              <w:rPr>
                <w:rFonts w:ascii="Univers 45 Light" w:hAnsi="Univers 45 Light"/>
                <w:b/>
                <w:sz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1. I lavori sono terminati / interrotti  2. L’area dei lavori è stata lasciata in buono stato e in condizioni sicure</w:t>
            </w:r>
          </w:p>
        </w:tc>
      </w:tr>
      <w:tr w:rsidR="009C6A66" w:rsidRPr="001E3A95" w14:paraId="41A9BB6A" w14:textId="77777777" w:rsidTr="00F1305E">
        <w:trPr>
          <w:trHeight w:hRule="exact" w:val="451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74378D1F" w14:textId="64BD3D96" w:rsidR="009C6A66" w:rsidRPr="001E3A95" w:rsidRDefault="00832D29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Ora: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2DC2E5" w14:textId="387764AE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Nome: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09A7C93" w14:textId="7A250877" w:rsidR="009C6A66" w:rsidRPr="001E3A95" w:rsidRDefault="00E357F4" w:rsidP="009C6A66">
            <w:pPr>
              <w:ind w:right="-337"/>
              <w:contextualSpacing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</w:tbl>
    <w:tbl>
      <w:tblPr>
        <w:tblpPr w:leftFromText="142" w:rightFromText="142" w:vertAnchor="page" w:horzAnchor="page" w:tblpX="1135" w:tblpY="3800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3"/>
        <w:gridCol w:w="1130"/>
        <w:gridCol w:w="1421"/>
        <w:gridCol w:w="2553"/>
      </w:tblGrid>
      <w:tr w:rsidR="008A791F" w:rsidRPr="00691680" w14:paraId="6188C534" w14:textId="77777777" w:rsidTr="00E357F4">
        <w:trPr>
          <w:trHeight w:val="340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7AB33" w14:textId="12AC2E2A" w:rsidR="008A791F" w:rsidRPr="001E3A95" w:rsidRDefault="008A791F" w:rsidP="00D903DE">
            <w:pPr>
              <w:tabs>
                <w:tab w:val="right" w:pos="828"/>
              </w:tabs>
              <w:spacing w:before="80" w:line="276" w:lineRule="auto"/>
              <w:rPr>
                <w:rFonts w:ascii="Univers 45 Light" w:hAnsi="Univers 45 Light"/>
                <w:sz w:val="10"/>
                <w:szCs w:val="16"/>
                <w:lang w:val="it-IT"/>
              </w:rPr>
            </w:pPr>
            <w:r w:rsidRPr="001E3A95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683840" behindDoc="0" locked="0" layoutInCell="1" allowOverlap="1" wp14:anchorId="10FD58A7" wp14:editId="623EC9F8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4" name="Grafik 4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A95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682816" behindDoc="0" locked="0" layoutInCell="1" allowOverlap="1" wp14:anchorId="1DD71DFD" wp14:editId="60A64627">
                  <wp:simplePos x="0" y="0"/>
                  <wp:positionH relativeFrom="insideMargin">
                    <wp:posOffset>1440180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3" name="Grafik 3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A95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681792" behindDoc="0" locked="0" layoutInCell="1" allowOverlap="1" wp14:anchorId="65DE3ECD" wp14:editId="1A1C2940">
                  <wp:simplePos x="0" y="0"/>
                  <wp:positionH relativeFrom="insideMargin">
                    <wp:posOffset>1080135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2" name="Grafik 2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A95">
              <w:rPr>
                <w:noProof/>
                <w:w w:val="80"/>
                <w:sz w:val="2"/>
                <w:szCs w:val="2"/>
                <w:lang w:val="it-IT"/>
              </w:rPr>
              <w:drawing>
                <wp:anchor distT="0" distB="0" distL="114300" distR="114300" simplePos="0" relativeHeight="251680768" behindDoc="0" locked="0" layoutInCell="1" allowOverlap="1" wp14:anchorId="45672982" wp14:editId="21B02EFA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" name="Grafik 1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A95">
              <w:rPr>
                <w:rFonts w:ascii="Univers 45 Light" w:hAnsi="Univers 45 Light"/>
                <w:color w:val="000000" w:themeColor="text1"/>
                <w:w w:val="90"/>
                <w:sz w:val="20"/>
                <w:szCs w:val="16"/>
                <w:lang w:val="it-IT"/>
              </w:rPr>
              <w:tab/>
            </w:r>
            <w:r w:rsidR="004E01B6" w:rsidRPr="004E01B6">
              <w:rPr>
                <w:rFonts w:ascii="Univers 45 Light" w:hAnsi="Univers 45 Light"/>
                <w:color w:val="000000" w:themeColor="text1"/>
                <w:w w:val="90"/>
                <w:sz w:val="16"/>
                <w:szCs w:val="16"/>
                <w:lang w:val="it-IT"/>
              </w:rPr>
              <w:t>PSA</w:t>
            </w:r>
            <w:r w:rsidR="004E01B6">
              <w:rPr>
                <w:rFonts w:ascii="Univers 45 Light" w:hAnsi="Univers 45 Light"/>
                <w:color w:val="000000" w:themeColor="text1"/>
                <w:w w:val="90"/>
                <w:sz w:val="16"/>
                <w:szCs w:val="16"/>
                <w:lang w:val="it-IT"/>
              </w:rPr>
              <w:t xml:space="preserve"> </w:t>
            </w:r>
            <w:r w:rsidR="004E01B6" w:rsidRPr="004E01B6">
              <w:rPr>
                <w:rFonts w:ascii="Univers 45 Light" w:hAnsi="Univers 45 Light"/>
                <w:color w:val="000000" w:themeColor="text1"/>
                <w:w w:val="90"/>
                <w:sz w:val="16"/>
                <w:szCs w:val="16"/>
                <w:lang w:val="it-IT"/>
              </w:rPr>
              <w:t>(</w:t>
            </w:r>
            <w:r w:rsidR="00E357F4" w:rsidRPr="004E01B6">
              <w:rPr>
                <w:rFonts w:ascii="Univers 45 Light" w:hAnsi="Univers 45 Light"/>
                <w:color w:val="000000"/>
                <w:sz w:val="16"/>
                <w:szCs w:val="16"/>
                <w:lang w:val="it-IT"/>
              </w:rPr>
              <w:t>DPI</w:t>
            </w:r>
            <w:r w:rsidR="004E01B6" w:rsidRPr="004E01B6">
              <w:rPr>
                <w:rFonts w:ascii="Univers 45 Light" w:hAnsi="Univers 45 Light"/>
                <w:color w:val="000000"/>
                <w:sz w:val="16"/>
                <w:szCs w:val="16"/>
                <w:lang w:val="it-IT"/>
              </w:rPr>
              <w:t>)</w:t>
            </w:r>
            <w:r w:rsidR="00E357F4" w:rsidRPr="001E3A95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br/>
            </w:r>
            <w:r w:rsidRPr="001E3A95">
              <w:rPr>
                <w:rFonts w:ascii="Univers 45 Light" w:hAnsi="Univers 45 Light"/>
                <w:color w:val="000000" w:themeColor="text1"/>
                <w:sz w:val="16"/>
                <w:szCs w:val="16"/>
                <w:lang w:val="it-IT"/>
              </w:rPr>
              <w:tab/>
            </w:r>
            <w:r w:rsidR="00E357F4" w:rsidRPr="001E3A95">
              <w:rPr>
                <w:rFonts w:ascii="Univers 45 Light" w:hAnsi="Univers 45 Light"/>
                <w:color w:val="000000"/>
                <w:sz w:val="16"/>
                <w:lang w:val="it-IT"/>
              </w:rPr>
              <w:t xml:space="preserve"> minimi: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BF92BB" w14:textId="58A40EA3" w:rsidR="008A791F" w:rsidRPr="001E3A95" w:rsidRDefault="00E357F4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sz w:val="16"/>
                <w:lang w:val="it-IT"/>
              </w:rPr>
              <w:t>Tutti i lavori</w:t>
            </w:r>
            <w:r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="00BC34C7"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="00BC34C7" w:rsidRPr="001E3A95">
              <w:rPr>
                <w:rFonts w:ascii="Symbol" w:hAnsi="Symbol" w:cs="Symbol"/>
                <w:sz w:val="16"/>
                <w:szCs w:val="23"/>
                <w:lang w:val="it-IT"/>
              </w:rPr>
              <w:t></w:t>
            </w:r>
            <w:r w:rsidR="008A791F"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Pr="001E3A95">
              <w:rPr>
                <w:sz w:val="16"/>
                <w:lang w:val="it-IT"/>
              </w:rPr>
              <w:t xml:space="preserve"> sempre un </w:t>
            </w:r>
            <w:r w:rsidR="009A32CE">
              <w:rPr>
                <w:sz w:val="16"/>
                <w:lang w:val="it-IT"/>
              </w:rPr>
              <w:t>JHA (</w:t>
            </w:r>
            <w:r w:rsidR="00B53408">
              <w:rPr>
                <w:sz w:val="16"/>
                <w:lang w:val="it-IT"/>
              </w:rPr>
              <w:t>DVR)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C32F" w14:textId="3DF89367" w:rsidR="008A791F" w:rsidRPr="001E3A95" w:rsidRDefault="00BC34C7" w:rsidP="00FB4E2A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0702FC" wp14:editId="2FE0303D">
                      <wp:simplePos x="0" y="0"/>
                      <wp:positionH relativeFrom="insideMargin">
                        <wp:posOffset>1979579</wp:posOffset>
                      </wp:positionH>
                      <wp:positionV relativeFrom="insideMargin">
                        <wp:posOffset>17780</wp:posOffset>
                      </wp:positionV>
                      <wp:extent cx="108000" cy="108000"/>
                      <wp:effectExtent l="0" t="0" r="25400" b="2540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461ADE93" id="Rectangle 14" o:spid="_x0000_s1026" style="position:absolute;margin-left:155.85pt;margin-top:1.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inner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">
                      <w10:wrap anchorx="margin" anchory="margin"/>
                    </v:rect>
                  </w:pict>
                </mc:Fallback>
              </mc:AlternateContent>
            </w:r>
            <w:r w:rsidR="00E357F4" w:rsidRPr="001E3A95">
              <w:rPr>
                <w:sz w:val="16"/>
                <w:lang w:val="it-IT"/>
              </w:rPr>
              <w:t>Lavori ad alto rischio</w:t>
            </w:r>
            <w:r w:rsidR="00E357F4"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="008A791F"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Pr="001E3A95">
              <w:rPr>
                <w:rFonts w:ascii="Symbol" w:hAnsi="Symbol" w:cs="Symbol"/>
                <w:sz w:val="16"/>
                <w:szCs w:val="23"/>
                <w:lang w:val="it-IT"/>
              </w:rPr>
              <w:t></w:t>
            </w:r>
            <w:r w:rsidR="008A791F" w:rsidRPr="001E3A95">
              <w:rPr>
                <w:rFonts w:ascii="Univers 45 Light" w:hAnsi="Univers 45 Light"/>
                <w:sz w:val="16"/>
                <w:szCs w:val="20"/>
                <w:lang w:val="it-IT"/>
              </w:rPr>
              <w:t xml:space="preserve"> </w:t>
            </w:r>
            <w:r w:rsidR="00E357F4" w:rsidRPr="001E3A95">
              <w:rPr>
                <w:sz w:val="16"/>
                <w:lang w:val="it-IT"/>
              </w:rPr>
              <w:t xml:space="preserve"> PTW supplementare</w:t>
            </w:r>
          </w:p>
        </w:tc>
      </w:tr>
      <w:tr w:rsidR="008A791F" w:rsidRPr="007F20F6" w14:paraId="5CB9307E" w14:textId="77777777" w:rsidTr="00E357F4">
        <w:trPr>
          <w:trHeight w:hRule="exact" w:val="340"/>
        </w:trPr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41A4" w14:textId="77777777" w:rsidR="008A791F" w:rsidRPr="001E3A95" w:rsidRDefault="008A791F" w:rsidP="00D903DE">
            <w:pPr>
              <w:tabs>
                <w:tab w:val="right" w:pos="828"/>
              </w:tabs>
              <w:spacing w:before="80" w:line="276" w:lineRule="auto"/>
              <w:rPr>
                <w:w w:val="80"/>
                <w:sz w:val="2"/>
                <w:szCs w:val="2"/>
                <w:lang w:val="it-IT"/>
              </w:rPr>
            </w:pPr>
          </w:p>
        </w:tc>
        <w:tc>
          <w:tcPr>
            <w:tcW w:w="2833" w:type="dxa"/>
            <w:gridSpan w:val="2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9D240C" w14:textId="0BADA0B6" w:rsidR="008A791F" w:rsidRPr="001E3A95" w:rsidRDefault="00B53408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  <w:lang w:val="it-IT"/>
              </w:rPr>
            </w:pPr>
            <w:r>
              <w:rPr>
                <w:rFonts w:ascii="Univers 45 Light" w:hAnsi="Univers 45 Light"/>
                <w:sz w:val="16"/>
                <w:lang w:val="it-IT"/>
              </w:rPr>
              <w:t>JHA</w:t>
            </w:r>
            <w:r w:rsidR="00371E4B">
              <w:rPr>
                <w:rFonts w:ascii="Univers 45 Light" w:hAnsi="Univers 45 Light"/>
                <w:sz w:val="16"/>
                <w:lang w:val="it-IT"/>
              </w:rPr>
              <w:t>(DVR)</w:t>
            </w:r>
            <w:r w:rsidR="00E357F4" w:rsidRPr="001E3A95">
              <w:rPr>
                <w:rFonts w:ascii="Univers 45 Light" w:hAnsi="Univers 45 Light"/>
                <w:sz w:val="16"/>
                <w:lang w:val="it-IT"/>
              </w:rPr>
              <w:t xml:space="preserve"> num.:</w:t>
            </w:r>
          </w:p>
        </w:tc>
        <w:tc>
          <w:tcPr>
            <w:tcW w:w="3974" w:type="dxa"/>
            <w:gridSpan w:val="2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9051" w14:textId="07D09D8A" w:rsidR="008A791F" w:rsidRPr="001E3A95" w:rsidRDefault="00E357F4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16"/>
                <w:lang w:val="it-IT"/>
              </w:rPr>
              <w:t>PTW</w:t>
            </w:r>
            <w:r w:rsidR="000548E3">
              <w:rPr>
                <w:rFonts w:ascii="Univers 45 Light" w:hAnsi="Univers 45 Light"/>
                <w:sz w:val="16"/>
                <w:lang w:val="it-IT"/>
              </w:rPr>
              <w:t xml:space="preserve"> (PDL)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 num.:</w:t>
            </w:r>
          </w:p>
        </w:tc>
      </w:tr>
      <w:tr w:rsidR="00342296" w:rsidRPr="00691680" w14:paraId="56BC9011" w14:textId="77777777" w:rsidTr="00D903DE">
        <w:trPr>
          <w:trHeight w:hRule="exact"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862D09" w14:textId="191B83B4" w:rsidR="00342296" w:rsidRPr="001E3A95" w:rsidRDefault="00E357F4" w:rsidP="00D903DE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sz w:val="16"/>
                <w:szCs w:val="18"/>
                <w:lang w:val="it-IT"/>
              </w:rPr>
            </w:pPr>
            <w:bookmarkStart w:id="1" w:name="_Hlk440642876"/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Controllare giornalmente, prima dell’inizio dei lavori, il </w:t>
            </w:r>
            <w:r w:rsidR="00371E4B">
              <w:rPr>
                <w:rFonts w:ascii="Univers 45 Light" w:hAnsi="Univers 45 Light"/>
                <w:sz w:val="16"/>
                <w:lang w:val="it-IT"/>
              </w:rPr>
              <w:t>PTW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 precompilato e, se necessario, adeguarlo alle circostanze presenti in loco.</w:t>
            </w:r>
          </w:p>
          <w:p w14:paraId="017A9541" w14:textId="4E833357" w:rsidR="00342296" w:rsidRPr="001E3A95" w:rsidRDefault="00E357F4" w:rsidP="0001708D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spacing w:val="-10"/>
                <w:sz w:val="16"/>
                <w:szCs w:val="16"/>
                <w:lang w:val="it-IT"/>
              </w:rPr>
            </w:pPr>
            <w:r w:rsidRPr="001E3A95">
              <w:rPr>
                <w:rFonts w:ascii="Univers 45 Light" w:hAnsi="Univers 45 Light"/>
                <w:spacing w:val="-10"/>
                <w:sz w:val="16"/>
                <w:lang w:val="it-IT"/>
              </w:rPr>
              <w:t>Prima e durante i lavori ed in caso di cambiamenti: Effettuare una LMRA (Last Minute Risk Assessment – Valutazione dei rischi dell’ultimo minuto).</w:t>
            </w:r>
          </w:p>
        </w:tc>
      </w:tr>
      <w:tr w:rsidR="00342296" w:rsidRPr="00691680" w14:paraId="787A1C58" w14:textId="77777777" w:rsidTr="00D903DE">
        <w:trPr>
          <w:trHeight w:hRule="exact" w:val="113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FB186" w14:textId="77777777" w:rsidR="00342296" w:rsidRPr="001E3A95" w:rsidRDefault="00342296" w:rsidP="00D903DE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2"/>
                <w:szCs w:val="20"/>
                <w:lang w:val="it-IT"/>
              </w:rPr>
            </w:pPr>
          </w:p>
        </w:tc>
      </w:tr>
      <w:bookmarkEnd w:id="1"/>
      <w:tr w:rsidR="00342296" w:rsidRPr="00691680" w14:paraId="7A8D66EE" w14:textId="77777777" w:rsidTr="00E357F4">
        <w:trPr>
          <w:trHeight w:hRule="exact" w:val="525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E64C9" w14:textId="5454DF4F" w:rsidR="00342296" w:rsidRPr="001E3A95" w:rsidRDefault="00E357F4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Descrizione delle attività lavorative</w:t>
            </w:r>
            <w:r w:rsidRPr="001E3A95">
              <w:rPr>
                <w:rFonts w:ascii="Univers 45 Light" w:hAnsi="Univers 45 Light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w w:val="90"/>
                <w:sz w:val="16"/>
                <w:lang w:val="it-IT"/>
              </w:rPr>
              <w:t>(per es. riparazione della pompa di benzina, manutenzione del condizionatore sul tetto, nella zona del registratore di cassa, sostituzione delle luci esterne, …)</w:t>
            </w:r>
          </w:p>
        </w:tc>
      </w:tr>
      <w:tr w:rsidR="00342296" w:rsidRPr="00691680" w14:paraId="6C632381" w14:textId="77777777" w:rsidTr="00765DF1">
        <w:trPr>
          <w:trHeight w:hRule="exact" w:val="521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B2B8AA" w14:textId="77777777" w:rsidR="00342296" w:rsidRPr="001E3A95" w:rsidRDefault="00342296" w:rsidP="00D903DE">
            <w:pPr>
              <w:tabs>
                <w:tab w:val="left" w:pos="1488"/>
              </w:tabs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342296" w:rsidRPr="00CE7752" w14:paraId="255410F7" w14:textId="77777777" w:rsidTr="00D903DE">
        <w:trPr>
          <w:trHeight w:val="454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55EC39" w14:textId="1E704EDC" w:rsidR="00342296" w:rsidRPr="001E3A95" w:rsidRDefault="00E357F4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Rischi collegati al lavoro</w:t>
            </w:r>
            <w:r w:rsidRPr="001E3A95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e rilevanti per la stazione di servizio /</w:t>
            </w:r>
            <w:r w:rsidR="009D3BB9" w:rsidRPr="00CE7752">
              <w:rPr>
                <w:lang w:val="en-US"/>
              </w:rPr>
              <w:t xml:space="preserve"> </w:t>
            </w:r>
            <w:r w:rsidR="009D3BB9" w:rsidRPr="009D3BB9">
              <w:rPr>
                <w:rFonts w:ascii="Univers 45 Light" w:hAnsi="Univers 45 Light"/>
                <w:sz w:val="16"/>
                <w:lang w:val="it-IT"/>
              </w:rPr>
              <w:t xml:space="preserve">l'esercizio della stazione </w:t>
            </w:r>
            <w:r w:rsidR="009D3BB9">
              <w:rPr>
                <w:rFonts w:ascii="Univers 45 Light" w:hAnsi="Univers 45 Light"/>
                <w:sz w:val="16"/>
                <w:lang w:val="it-IT"/>
              </w:rPr>
              <w:t xml:space="preserve">/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 il cantiere (per es.: pericolo di caduta, collisione con veicoli di clienti, caduta di materiali, folgorazione, rischio di esplosione, …)</w:t>
            </w:r>
          </w:p>
        </w:tc>
      </w:tr>
      <w:tr w:rsidR="00342296" w:rsidRPr="00CE7752" w14:paraId="2C276D8A" w14:textId="77777777" w:rsidTr="00E357F4">
        <w:trPr>
          <w:trHeight w:hRule="exact" w:val="511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1B876F" w14:textId="77777777" w:rsidR="00342296" w:rsidRPr="001E3A95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342296" w:rsidRPr="00CE7752" w14:paraId="07EC383F" w14:textId="77777777" w:rsidTr="00CE7752">
        <w:trPr>
          <w:trHeight w:val="509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A21428" w14:textId="558E0298" w:rsidR="00342296" w:rsidRPr="001E3A95" w:rsidRDefault="00E357F4" w:rsidP="0001708D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Misure di sicurezza per escludere / ridurre i rischi</w:t>
            </w:r>
            <w:r w:rsidRPr="001E3A95">
              <w:rPr>
                <w:rFonts w:ascii="Univers 45 Light" w:hAnsi="Univers 45 Light"/>
                <w:sz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 xml:space="preserve">rilevanti per la stazione di servizio / </w:t>
            </w:r>
            <w:r w:rsidR="0021218B" w:rsidRPr="0021218B">
              <w:rPr>
                <w:rFonts w:ascii="Univers 45 Light" w:hAnsi="Univers 45 Light"/>
                <w:sz w:val="16"/>
                <w:lang w:val="it-IT"/>
              </w:rPr>
              <w:t xml:space="preserve">l'esercizio della stazione </w:t>
            </w:r>
            <w:r w:rsidR="009D3BB9">
              <w:rPr>
                <w:rFonts w:ascii="Univers 45 Light" w:hAnsi="Univers 45 Light"/>
                <w:sz w:val="16"/>
                <w:lang w:val="it-IT"/>
              </w:rPr>
              <w:t xml:space="preserve">/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il cantiere</w:t>
            </w:r>
            <w:r w:rsidRPr="00CE7752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</w:t>
            </w:r>
            <w:r w:rsidRPr="00CE7752">
              <w:rPr>
                <w:rFonts w:ascii="Symbol" w:hAnsi="Symbol" w:cs="Symbol"/>
                <w:sz w:val="16"/>
                <w:szCs w:val="23"/>
                <w:lang w:val="it-IT"/>
              </w:rPr>
              <w:t></w:t>
            </w:r>
            <w:r w:rsidR="0001708D" w:rsidRPr="00CE7752">
              <w:rPr>
                <w:rFonts w:ascii="Univers 45 Light" w:hAnsi="Univers 45 Light"/>
                <w:b/>
                <w:sz w:val="20"/>
                <w:szCs w:val="20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w w:val="90"/>
                <w:sz w:val="16"/>
                <w:lang w:val="it-IT"/>
              </w:rPr>
              <w:t xml:space="preserve">(per es. chiusura delle pompe di benzina, far indossare i </w:t>
            </w:r>
            <w:r w:rsidR="004E01B6">
              <w:rPr>
                <w:rFonts w:ascii="Univers 45 Light" w:hAnsi="Univers 45 Light"/>
                <w:w w:val="90"/>
                <w:sz w:val="16"/>
                <w:lang w:val="it-IT"/>
              </w:rPr>
              <w:t>PSA (</w:t>
            </w:r>
            <w:r w:rsidRPr="001E3A95">
              <w:rPr>
                <w:rFonts w:ascii="Univers 45 Light" w:hAnsi="Univers 45 Light"/>
                <w:w w:val="90"/>
                <w:sz w:val="16"/>
                <w:lang w:val="it-IT"/>
              </w:rPr>
              <w:t>DPI</w:t>
            </w:r>
            <w:r w:rsidR="004E01B6">
              <w:rPr>
                <w:rFonts w:ascii="Univers 45 Light" w:hAnsi="Univers 45 Light"/>
                <w:w w:val="90"/>
                <w:sz w:val="16"/>
                <w:lang w:val="it-IT"/>
              </w:rPr>
              <w:t>)</w:t>
            </w:r>
            <w:r w:rsidRPr="001E3A95">
              <w:rPr>
                <w:rFonts w:ascii="Univers 45 Light" w:hAnsi="Univers 45 Light"/>
                <w:w w:val="90"/>
                <w:sz w:val="16"/>
                <w:lang w:val="it-IT"/>
              </w:rPr>
              <w:t xml:space="preserve"> al personale della stazione di servizio, disattivazione dei circuiti elettrici, ...)</w:t>
            </w:r>
          </w:p>
        </w:tc>
      </w:tr>
      <w:tr w:rsidR="00342296" w:rsidRPr="00CE7752" w14:paraId="235EB5AA" w14:textId="77777777" w:rsidTr="00E357F4">
        <w:trPr>
          <w:trHeight w:hRule="exact" w:val="571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68A27" w14:textId="77777777" w:rsidR="00342296" w:rsidRPr="001E3A95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342296" w:rsidRPr="00CE7752" w14:paraId="5FE6F6B9" w14:textId="77777777" w:rsidTr="00D903DE">
        <w:trPr>
          <w:trHeight w:hRule="exact" w:val="340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6BF6C8" w14:textId="703AF76F" w:rsidR="00342296" w:rsidRPr="001E3A95" w:rsidRDefault="00E357F4" w:rsidP="00D903DE">
            <w:pPr>
              <w:ind w:right="-828"/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b/>
                <w:sz w:val="20"/>
                <w:lang w:val="it-IT"/>
              </w:rPr>
              <w:t>Lavori in contemporanea con altre ditte / consegna di prodotti?</w:t>
            </w:r>
          </w:p>
        </w:tc>
      </w:tr>
      <w:tr w:rsidR="00342296" w:rsidRPr="00CE7752" w14:paraId="5CD779E3" w14:textId="77777777" w:rsidTr="00E357F4">
        <w:trPr>
          <w:trHeight w:hRule="exact" w:val="542"/>
        </w:trPr>
        <w:tc>
          <w:tcPr>
            <w:tcW w:w="10206" w:type="dxa"/>
            <w:gridSpan w:val="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940D85" w14:textId="2193B5B1" w:rsidR="00342296" w:rsidRPr="001E3A95" w:rsidRDefault="00342296" w:rsidP="00D903DE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047FF" wp14:editId="1636EAD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58420</wp:posOffset>
                      </wp:positionV>
                      <wp:extent cx="107950" cy="107950"/>
                      <wp:effectExtent l="0" t="0" r="25400" b="2540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CC78402" id="Rectangle 14" o:spid="_x0000_s1026" style="position:absolute;margin-left:26.45pt;margin-top:4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yY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hWz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"/>
                  </w:pict>
                </mc:Fallback>
              </mc:AlternateContent>
            </w:r>
            <w:r w:rsidRPr="001E3A95">
              <w:rPr>
                <w:rFonts w:ascii="Univers 45 Light" w:hAnsi="Univers 45 Light"/>
                <w:noProof/>
                <w:sz w:val="20"/>
                <w:szCs w:val="20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BEE7B" wp14:editId="3758BD4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07950" cy="107950"/>
                      <wp:effectExtent l="0" t="0" r="25400" b="2540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3B9F1086" id="Rectangle 14" o:spid="_x0000_s1026" style="position:absolute;margin-left:65.2pt;margin-top:4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BHHQIAAD0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"/>
                  </w:pict>
                </mc:Fallback>
              </mc:AlternateContent>
            </w:r>
            <w:r w:rsidRPr="001E3A95">
              <w:rPr>
                <w:rFonts w:ascii="Univers 45 Light" w:hAnsi="Univers 45 Light"/>
                <w:sz w:val="20"/>
                <w:szCs w:val="20"/>
                <w:lang w:val="it-IT"/>
              </w:rPr>
              <w:t>N</w:t>
            </w:r>
            <w:r w:rsidR="00E357F4" w:rsidRPr="001E3A95">
              <w:rPr>
                <w:rFonts w:ascii="Univers 45 Light" w:hAnsi="Univers 45 Light"/>
                <w:sz w:val="20"/>
                <w:szCs w:val="20"/>
                <w:lang w:val="it-IT"/>
              </w:rPr>
              <w:t>o</w:t>
            </w:r>
            <w:r w:rsidRPr="001E3A95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="00E357F4" w:rsidRPr="001E3A95">
              <w:rPr>
                <w:rFonts w:ascii="Univers 45 Light" w:hAnsi="Univers 45 Light"/>
                <w:sz w:val="20"/>
                <w:lang w:val="it-IT"/>
              </w:rPr>
              <w:t>Si</w:t>
            </w:r>
            <w:r w:rsidRPr="001E3A95">
              <w:rPr>
                <w:rFonts w:ascii="Univers 45 Light" w:hAnsi="Univers 45 Light"/>
                <w:sz w:val="20"/>
                <w:szCs w:val="20"/>
                <w:lang w:val="it-IT"/>
              </w:rPr>
              <w:tab/>
            </w:r>
            <w:r w:rsidRPr="001E3A95">
              <w:rPr>
                <w:rFonts w:ascii="Symbol" w:hAnsi="Symbol" w:cs="Symbol"/>
                <w:sz w:val="23"/>
                <w:szCs w:val="23"/>
                <w:lang w:val="it-IT"/>
              </w:rPr>
              <w:t></w:t>
            </w:r>
            <w:r w:rsidRPr="001E3A95">
              <w:rPr>
                <w:rFonts w:ascii="Symbol" w:hAnsi="Symbol" w:cs="Symbol"/>
                <w:sz w:val="16"/>
                <w:szCs w:val="23"/>
                <w:lang w:val="it-IT"/>
              </w:rPr>
              <w:t></w:t>
            </w:r>
            <w:r w:rsidRPr="001E3A95">
              <w:rPr>
                <w:rFonts w:ascii="Univers 45 Light" w:hAnsi="Univers 45 Light"/>
                <w:sz w:val="20"/>
                <w:szCs w:val="20"/>
                <w:lang w:val="it-IT"/>
              </w:rPr>
              <w:t xml:space="preserve"> </w:t>
            </w:r>
            <w:r w:rsidR="00E357F4" w:rsidRPr="001E3A95">
              <w:rPr>
                <w:rFonts w:ascii="Univers 45 Light" w:hAnsi="Univers 45 Light"/>
                <w:sz w:val="20"/>
                <w:lang w:val="it-IT"/>
              </w:rPr>
              <w:t xml:space="preserve">Esclusione del rischio di mettersi in pericolo a vicenda: </w:t>
            </w:r>
            <w:r w:rsidR="00E357F4" w:rsidRPr="001E3A95">
              <w:rPr>
                <w:rFonts w:ascii="Univers 45 Light" w:hAnsi="Univers 45 Light"/>
                <w:sz w:val="16"/>
                <w:lang w:val="it-IT"/>
              </w:rPr>
              <w:t>Accordo tra responsabile in loco del</w:t>
            </w:r>
            <w:r w:rsidR="00E357F4" w:rsidRPr="001E3A95">
              <w:rPr>
                <w:rFonts w:ascii="Univers 45 Light" w:hAnsi="Univers 45 Light"/>
                <w:sz w:val="16"/>
                <w:lang w:val="it-IT"/>
              </w:rPr>
              <w:br/>
            </w:r>
            <w:r w:rsidR="00E357F4" w:rsidRPr="001E3A95">
              <w:rPr>
                <w:rFonts w:ascii="Univers 45 Light" w:hAnsi="Univers 45 Light"/>
                <w:sz w:val="16"/>
                <w:lang w:val="it-IT"/>
              </w:rPr>
              <w:tab/>
            </w:r>
            <w:r w:rsidR="00E357F4" w:rsidRPr="001E3A95">
              <w:rPr>
                <w:rFonts w:ascii="Univers 45 Light" w:hAnsi="Univers 45 Light"/>
                <w:sz w:val="16"/>
                <w:lang w:val="it-IT"/>
              </w:rPr>
              <w:tab/>
              <w:t xml:space="preserve">        concessionario e conducente dell’autocisterna</w:t>
            </w:r>
          </w:p>
        </w:tc>
      </w:tr>
      <w:tr w:rsidR="00342296" w:rsidRPr="001E3A95" w14:paraId="174A3D90" w14:textId="77777777" w:rsidTr="00D903DE">
        <w:trPr>
          <w:trHeight w:hRule="exact" w:val="340"/>
        </w:trPr>
        <w:tc>
          <w:tcPr>
            <w:tcW w:w="5102" w:type="dxa"/>
            <w:gridSpan w:val="2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16BD9BF" w14:textId="67B790CF" w:rsidR="00342296" w:rsidRPr="001E3A95" w:rsidRDefault="00E357F4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Misure concordate</w:t>
            </w:r>
            <w:r w:rsidRPr="001E3A95">
              <w:rPr>
                <w:rFonts w:ascii="Univers 45 Light" w:hAnsi="Univers 45 Light"/>
                <w:lang w:val="it-IT"/>
              </w:rPr>
              <w:t xml:space="preserve"> </w:t>
            </w:r>
            <w:r w:rsidRPr="001E3A95">
              <w:rPr>
                <w:rFonts w:ascii="Univers 45 Light" w:hAnsi="Univers 45 Light"/>
                <w:sz w:val="16"/>
                <w:lang w:val="it-IT"/>
              </w:rPr>
              <w:t>(se necessario, con indicazione dell’ora):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18D5DE3" w14:textId="21EE80C0" w:rsidR="00342296" w:rsidRPr="001E3A95" w:rsidRDefault="00E357F4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Nome:</w:t>
            </w:r>
          </w:p>
        </w:tc>
        <w:tc>
          <w:tcPr>
            <w:tcW w:w="2553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7579DB7" w14:textId="6A1A31A8" w:rsidR="00342296" w:rsidRPr="001E3A95" w:rsidRDefault="00E357F4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highlight w:val="green"/>
                <w:lang w:val="it-IT"/>
              </w:rPr>
            </w:pPr>
            <w:r w:rsidRPr="001E3A95">
              <w:rPr>
                <w:rFonts w:ascii="Univers 45 Light" w:hAnsi="Univers 45 Light"/>
                <w:sz w:val="20"/>
                <w:lang w:val="it-IT"/>
              </w:rPr>
              <w:t>Firma:</w:t>
            </w:r>
          </w:p>
        </w:tc>
      </w:tr>
      <w:tr w:rsidR="00342296" w:rsidRPr="001E3A95" w14:paraId="2A41AC31" w14:textId="77777777" w:rsidTr="00D903DE">
        <w:trPr>
          <w:trHeight w:hRule="exact" w:val="454"/>
        </w:trPr>
        <w:tc>
          <w:tcPr>
            <w:tcW w:w="5102" w:type="dxa"/>
            <w:gridSpan w:val="2"/>
            <w:tcBorders>
              <w:top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288D1D" w14:textId="77777777" w:rsidR="00342296" w:rsidRPr="001E3A95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BA562C" w14:textId="77777777" w:rsidR="00342296" w:rsidRPr="001E3A95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889826" w14:textId="77777777" w:rsidR="00342296" w:rsidRPr="001E3A95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342296" w:rsidRPr="001E3A95" w14:paraId="3A3518FC" w14:textId="77777777" w:rsidTr="00D903DE">
        <w:trPr>
          <w:trHeight w:hRule="exact" w:val="454"/>
        </w:trPr>
        <w:tc>
          <w:tcPr>
            <w:tcW w:w="5102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477AB18" w14:textId="77777777" w:rsidR="00342296" w:rsidRPr="001E3A95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EB82A5" w14:textId="77777777" w:rsidR="00342296" w:rsidRPr="001E3A95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FFE65A" w14:textId="77777777" w:rsidR="00342296" w:rsidRPr="001E3A95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  <w:tr w:rsidR="00642EBF" w:rsidRPr="001E3A95" w14:paraId="3E2F380C" w14:textId="77777777" w:rsidTr="00CE7752">
        <w:trPr>
          <w:trHeight w:hRule="exact" w:val="487"/>
        </w:trPr>
        <w:tc>
          <w:tcPr>
            <w:tcW w:w="5102" w:type="dxa"/>
            <w:gridSpan w:val="2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0C52FE" w14:textId="77777777" w:rsidR="00642EBF" w:rsidRPr="001E3A95" w:rsidRDefault="00642EBF" w:rsidP="00D903DE">
            <w:pPr>
              <w:contextualSpacing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D88CC6" w14:textId="77777777" w:rsidR="00642EBF" w:rsidRPr="001E3A95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79D721B" w14:textId="77777777" w:rsidR="00642EBF" w:rsidRPr="001E3A95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  <w:lang w:val="it-IT"/>
              </w:rPr>
            </w:pPr>
          </w:p>
        </w:tc>
      </w:tr>
    </w:tbl>
    <w:p w14:paraId="3485EDB7" w14:textId="77777777" w:rsidR="003E11AA" w:rsidRPr="001E3A95" w:rsidRDefault="003E11AA" w:rsidP="00765DF1">
      <w:pPr>
        <w:spacing w:line="120" w:lineRule="exact"/>
        <w:rPr>
          <w:sz w:val="2"/>
          <w:szCs w:val="2"/>
          <w:lang w:val="it-IT"/>
        </w:rPr>
      </w:pPr>
    </w:p>
    <w:sectPr w:rsidR="003E11AA" w:rsidRPr="001E3A95" w:rsidSect="00E43C1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33C1" w14:textId="77777777" w:rsidR="001C4F7C" w:rsidRDefault="001C4F7C">
      <w:r>
        <w:separator/>
      </w:r>
    </w:p>
  </w:endnote>
  <w:endnote w:type="continuationSeparator" w:id="0">
    <w:p w14:paraId="42E98B30" w14:textId="77777777" w:rsidR="001C4F7C" w:rsidRDefault="001C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EF4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9C6A66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01708D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BA21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C38FE" w14:textId="77777777" w:rsidR="001C4F7C" w:rsidRDefault="001C4F7C">
      <w:r>
        <w:separator/>
      </w:r>
    </w:p>
  </w:footnote>
  <w:footnote w:type="continuationSeparator" w:id="0">
    <w:p w14:paraId="29CD33AC" w14:textId="77777777" w:rsidR="001C4F7C" w:rsidRDefault="001C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8C5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10201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662"/>
      <w:gridCol w:w="1559"/>
    </w:tblGrid>
    <w:tr w:rsidR="003A1788" w:rsidRPr="00691680" w14:paraId="28847238" w14:textId="77777777" w:rsidTr="004C4D65">
      <w:trPr>
        <w:trHeight w:hRule="exact" w:val="850"/>
      </w:trPr>
      <w:tc>
        <w:tcPr>
          <w:tcW w:w="1980" w:type="dxa"/>
          <w:vAlign w:val="center"/>
        </w:tcPr>
        <w:p w14:paraId="39CFBC94" w14:textId="2B45AC37" w:rsidR="003A1788" w:rsidRDefault="00E357F4" w:rsidP="001B0DF7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 w:rsidRPr="007054A5">
            <w:rPr>
              <w:rFonts w:ascii="Univers 45 Light" w:hAnsi="Univers 45 Light"/>
              <w:sz w:val="16"/>
              <w:lang w:val="it-IT"/>
            </w:rPr>
            <w:t>Modulo:</w:t>
          </w:r>
          <w:r w:rsidRPr="007054A5">
            <w:rPr>
              <w:rFonts w:ascii="Univers 45 Light" w:hAnsi="Univers 45 Light"/>
              <w:sz w:val="16"/>
            </w:rPr>
            <w:tab/>
          </w:r>
          <w:r w:rsidRPr="007054A5">
            <w:rPr>
              <w:rFonts w:ascii="Univers 45 Light" w:hAnsi="Univers 45 Light"/>
              <w:sz w:val="16"/>
              <w:lang w:val="it-IT"/>
            </w:rPr>
            <w:t>BBS</w:t>
          </w:r>
          <w:r w:rsidRPr="007054A5">
            <w:rPr>
              <w:rFonts w:ascii="Univers 45 Light" w:hAnsi="Univers 45 Light"/>
              <w:sz w:val="16"/>
              <w:lang w:val="it-IT"/>
            </w:rPr>
            <w:br/>
            <w:t>versione:</w:t>
          </w:r>
          <w:r w:rsidRPr="007054A5">
            <w:rPr>
              <w:rFonts w:ascii="Univers 45 Light" w:hAnsi="Univers 45 Light"/>
              <w:sz w:val="16"/>
            </w:rPr>
            <w:tab/>
            <w:t>202</w:t>
          </w:r>
          <w:r w:rsidR="00691680">
            <w:rPr>
              <w:rFonts w:ascii="Univers 45 Light" w:hAnsi="Univers 45 Light"/>
              <w:sz w:val="16"/>
            </w:rPr>
            <w:t>4</w:t>
          </w:r>
          <w:r w:rsidRPr="007054A5"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6662" w:type="dxa"/>
          <w:vAlign w:val="center"/>
        </w:tcPr>
        <w:p w14:paraId="7182479D" w14:textId="6A321584" w:rsidR="003A1788" w:rsidRPr="00E357F4" w:rsidRDefault="00E357F4" w:rsidP="004C4D65">
          <w:pPr>
            <w:ind w:left="-825" w:right="-1387" w:firstLine="425"/>
            <w:jc w:val="center"/>
            <w:rPr>
              <w:rFonts w:ascii="Univers 45 Light" w:hAnsi="Univers 45 Light"/>
              <w:sz w:val="16"/>
              <w:szCs w:val="16"/>
              <w:lang w:val="it-IT"/>
            </w:rPr>
          </w:pPr>
          <w:r w:rsidRPr="007054A5">
            <w:rPr>
              <w:rFonts w:ascii="Univers 45 Light" w:hAnsi="Univers 45 Light"/>
              <w:b/>
              <w:lang w:val="it-IT"/>
            </w:rPr>
            <w:t xml:space="preserve">WCF </w:t>
          </w:r>
          <w:r w:rsidR="00CE7752">
            <w:rPr>
              <w:rFonts w:ascii="Univers 45 Light" w:hAnsi="Univers 45 Light"/>
              <w:b/>
              <w:lang w:val="it-IT"/>
            </w:rPr>
            <w:t>–</w:t>
          </w:r>
          <w:r w:rsidRPr="007054A5">
            <w:rPr>
              <w:rFonts w:ascii="Univers 45 Light" w:hAnsi="Univers 45 Light"/>
              <w:b/>
              <w:lang w:val="it-IT"/>
            </w:rPr>
            <w:t xml:space="preserve"> Work Clearance Form </w:t>
          </w:r>
          <w:r>
            <w:rPr>
              <w:rFonts w:ascii="Univers 45 Light" w:hAnsi="Univers 45 Light"/>
              <w:b/>
              <w:lang w:val="it-IT"/>
            </w:rPr>
            <w:br/>
            <w:t>Modulo di a</w:t>
          </w:r>
          <w:r w:rsidRPr="007054A5">
            <w:rPr>
              <w:rFonts w:ascii="Univers 45 Light" w:hAnsi="Univers 45 Light"/>
              <w:b/>
              <w:lang w:val="it-IT"/>
            </w:rPr>
            <w:t>utorizzazione d</w:t>
          </w:r>
          <w:r>
            <w:rPr>
              <w:rFonts w:ascii="Univers 45 Light" w:hAnsi="Univers 45 Light"/>
              <w:b/>
              <w:lang w:val="it-IT"/>
            </w:rPr>
            <w:t>ell’</w:t>
          </w:r>
          <w:r w:rsidRPr="007054A5">
            <w:rPr>
              <w:rFonts w:ascii="Univers 45 Light" w:hAnsi="Univers 45 Light"/>
              <w:b/>
              <w:lang w:val="it-IT"/>
            </w:rPr>
            <w:t>esecuzione</w:t>
          </w:r>
          <w:r>
            <w:rPr>
              <w:rFonts w:ascii="Univers 45 Light" w:hAnsi="Univers 45 Light"/>
              <w:b/>
              <w:lang w:val="it-IT"/>
            </w:rPr>
            <w:t xml:space="preserve"> dei </w:t>
          </w:r>
          <w:r w:rsidRPr="007054A5">
            <w:rPr>
              <w:rFonts w:ascii="Univers 45 Light" w:hAnsi="Univers 45 Light"/>
              <w:b/>
              <w:lang w:val="it-IT"/>
            </w:rPr>
            <w:t>lavori</w:t>
          </w:r>
        </w:p>
      </w:tc>
      <w:tc>
        <w:tcPr>
          <w:tcW w:w="1559" w:type="dxa"/>
          <w:vAlign w:val="center"/>
        </w:tcPr>
        <w:p w14:paraId="2E0247AD" w14:textId="77777777" w:rsidR="003A1788" w:rsidRPr="00E357F4" w:rsidRDefault="003A1788" w:rsidP="00A5555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  <w:lang w:val="it-IT"/>
            </w:rPr>
          </w:pPr>
        </w:p>
      </w:tc>
    </w:tr>
  </w:tbl>
  <w:p w14:paraId="7C1E94EC" w14:textId="77777777" w:rsidR="002F722E" w:rsidRPr="00E357F4" w:rsidRDefault="002F722E" w:rsidP="00E43C1A">
    <w:pPr>
      <w:jc w:val="center"/>
      <w:rPr>
        <w:rFonts w:ascii="Univers 45 Light" w:hAnsi="Univers 45 Light"/>
        <w:sz w:val="8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708D"/>
    <w:rsid w:val="00035C8B"/>
    <w:rsid w:val="000363D6"/>
    <w:rsid w:val="000548E3"/>
    <w:rsid w:val="000741B4"/>
    <w:rsid w:val="000974EB"/>
    <w:rsid w:val="000A276C"/>
    <w:rsid w:val="000A355E"/>
    <w:rsid w:val="000A5E0C"/>
    <w:rsid w:val="000D06C8"/>
    <w:rsid w:val="000D0728"/>
    <w:rsid w:val="000D123E"/>
    <w:rsid w:val="000F2F2B"/>
    <w:rsid w:val="001049C2"/>
    <w:rsid w:val="00113C51"/>
    <w:rsid w:val="0016202F"/>
    <w:rsid w:val="00167A60"/>
    <w:rsid w:val="0018569D"/>
    <w:rsid w:val="00186BDB"/>
    <w:rsid w:val="0019538A"/>
    <w:rsid w:val="001A3B37"/>
    <w:rsid w:val="001B0DF7"/>
    <w:rsid w:val="001B1BC4"/>
    <w:rsid w:val="001C4F7C"/>
    <w:rsid w:val="001C6A60"/>
    <w:rsid w:val="001E3A95"/>
    <w:rsid w:val="00205A38"/>
    <w:rsid w:val="0021218B"/>
    <w:rsid w:val="00236A81"/>
    <w:rsid w:val="00240947"/>
    <w:rsid w:val="00253C5A"/>
    <w:rsid w:val="00253E6F"/>
    <w:rsid w:val="002C41C3"/>
    <w:rsid w:val="002F722E"/>
    <w:rsid w:val="0030373E"/>
    <w:rsid w:val="003227FB"/>
    <w:rsid w:val="00324A61"/>
    <w:rsid w:val="00325777"/>
    <w:rsid w:val="003259EF"/>
    <w:rsid w:val="00342296"/>
    <w:rsid w:val="003477CC"/>
    <w:rsid w:val="00350EAD"/>
    <w:rsid w:val="0035530E"/>
    <w:rsid w:val="003576BC"/>
    <w:rsid w:val="0036391B"/>
    <w:rsid w:val="00367AC2"/>
    <w:rsid w:val="00371E4B"/>
    <w:rsid w:val="00385B61"/>
    <w:rsid w:val="00397FA4"/>
    <w:rsid w:val="003A1788"/>
    <w:rsid w:val="003B663C"/>
    <w:rsid w:val="003C4DD3"/>
    <w:rsid w:val="003D659B"/>
    <w:rsid w:val="003E11AA"/>
    <w:rsid w:val="003E1E7A"/>
    <w:rsid w:val="003F0503"/>
    <w:rsid w:val="00400C1D"/>
    <w:rsid w:val="00405705"/>
    <w:rsid w:val="004059FC"/>
    <w:rsid w:val="00406E0B"/>
    <w:rsid w:val="00412E77"/>
    <w:rsid w:val="00423D30"/>
    <w:rsid w:val="004336A7"/>
    <w:rsid w:val="004568C8"/>
    <w:rsid w:val="00461C6E"/>
    <w:rsid w:val="00470C96"/>
    <w:rsid w:val="00471D47"/>
    <w:rsid w:val="00472F00"/>
    <w:rsid w:val="004A26CE"/>
    <w:rsid w:val="004B659F"/>
    <w:rsid w:val="004C4D65"/>
    <w:rsid w:val="004E01B6"/>
    <w:rsid w:val="004E2977"/>
    <w:rsid w:val="004F64A7"/>
    <w:rsid w:val="004F7C37"/>
    <w:rsid w:val="005162A8"/>
    <w:rsid w:val="00522AA5"/>
    <w:rsid w:val="00540A71"/>
    <w:rsid w:val="00565841"/>
    <w:rsid w:val="005B2A5B"/>
    <w:rsid w:val="005F4426"/>
    <w:rsid w:val="005F71ED"/>
    <w:rsid w:val="00602271"/>
    <w:rsid w:val="00606BE3"/>
    <w:rsid w:val="006202B3"/>
    <w:rsid w:val="00622CDF"/>
    <w:rsid w:val="00642EBF"/>
    <w:rsid w:val="00662531"/>
    <w:rsid w:val="00670206"/>
    <w:rsid w:val="00674699"/>
    <w:rsid w:val="006770AB"/>
    <w:rsid w:val="006907CA"/>
    <w:rsid w:val="00691680"/>
    <w:rsid w:val="00697DE5"/>
    <w:rsid w:val="006A57C3"/>
    <w:rsid w:val="006B25F6"/>
    <w:rsid w:val="006C02A0"/>
    <w:rsid w:val="006C16B1"/>
    <w:rsid w:val="006D1FCD"/>
    <w:rsid w:val="006E0656"/>
    <w:rsid w:val="006E1B5C"/>
    <w:rsid w:val="006F4340"/>
    <w:rsid w:val="00700D75"/>
    <w:rsid w:val="007046A3"/>
    <w:rsid w:val="0071576C"/>
    <w:rsid w:val="007179DC"/>
    <w:rsid w:val="00765DF1"/>
    <w:rsid w:val="007766ED"/>
    <w:rsid w:val="007813D7"/>
    <w:rsid w:val="00792D0B"/>
    <w:rsid w:val="007C1570"/>
    <w:rsid w:val="007C7519"/>
    <w:rsid w:val="007D3C8F"/>
    <w:rsid w:val="007E6656"/>
    <w:rsid w:val="007F20F6"/>
    <w:rsid w:val="007F3E95"/>
    <w:rsid w:val="007F5C1C"/>
    <w:rsid w:val="007F7ABA"/>
    <w:rsid w:val="0080264E"/>
    <w:rsid w:val="008039B0"/>
    <w:rsid w:val="00825184"/>
    <w:rsid w:val="00832D29"/>
    <w:rsid w:val="00837FAB"/>
    <w:rsid w:val="008724FB"/>
    <w:rsid w:val="008A791F"/>
    <w:rsid w:val="008A7DA7"/>
    <w:rsid w:val="008B01AD"/>
    <w:rsid w:val="008B3122"/>
    <w:rsid w:val="008C550E"/>
    <w:rsid w:val="008E2C48"/>
    <w:rsid w:val="008E5257"/>
    <w:rsid w:val="008F1A32"/>
    <w:rsid w:val="008F1D8B"/>
    <w:rsid w:val="008F7746"/>
    <w:rsid w:val="00913E11"/>
    <w:rsid w:val="00941EB2"/>
    <w:rsid w:val="00954569"/>
    <w:rsid w:val="009646ED"/>
    <w:rsid w:val="00971DE5"/>
    <w:rsid w:val="00984275"/>
    <w:rsid w:val="009A32CE"/>
    <w:rsid w:val="009C04DC"/>
    <w:rsid w:val="009C6A66"/>
    <w:rsid w:val="009D3BB9"/>
    <w:rsid w:val="00A0672B"/>
    <w:rsid w:val="00A128E1"/>
    <w:rsid w:val="00A232FB"/>
    <w:rsid w:val="00A2331C"/>
    <w:rsid w:val="00A357C8"/>
    <w:rsid w:val="00A423D2"/>
    <w:rsid w:val="00A5555B"/>
    <w:rsid w:val="00A6249B"/>
    <w:rsid w:val="00A66FB6"/>
    <w:rsid w:val="00A71BAF"/>
    <w:rsid w:val="00A801E6"/>
    <w:rsid w:val="00A86079"/>
    <w:rsid w:val="00AB22BD"/>
    <w:rsid w:val="00AB2625"/>
    <w:rsid w:val="00AB728B"/>
    <w:rsid w:val="00AB7A4C"/>
    <w:rsid w:val="00AC1E69"/>
    <w:rsid w:val="00AE45E8"/>
    <w:rsid w:val="00AE4B1B"/>
    <w:rsid w:val="00AF1E4C"/>
    <w:rsid w:val="00B072B6"/>
    <w:rsid w:val="00B3654D"/>
    <w:rsid w:val="00B373A9"/>
    <w:rsid w:val="00B441F9"/>
    <w:rsid w:val="00B53408"/>
    <w:rsid w:val="00B73906"/>
    <w:rsid w:val="00B910B2"/>
    <w:rsid w:val="00B95239"/>
    <w:rsid w:val="00B978B7"/>
    <w:rsid w:val="00BA3FEB"/>
    <w:rsid w:val="00BB0DD1"/>
    <w:rsid w:val="00BB6648"/>
    <w:rsid w:val="00BB7207"/>
    <w:rsid w:val="00BC0A56"/>
    <w:rsid w:val="00BC2A57"/>
    <w:rsid w:val="00BC34C7"/>
    <w:rsid w:val="00BE1898"/>
    <w:rsid w:val="00C25911"/>
    <w:rsid w:val="00C405B8"/>
    <w:rsid w:val="00C67984"/>
    <w:rsid w:val="00C74272"/>
    <w:rsid w:val="00C92D72"/>
    <w:rsid w:val="00CE5478"/>
    <w:rsid w:val="00CE58E3"/>
    <w:rsid w:val="00CE6D89"/>
    <w:rsid w:val="00CE7752"/>
    <w:rsid w:val="00CF58BB"/>
    <w:rsid w:val="00D07A23"/>
    <w:rsid w:val="00D24BAE"/>
    <w:rsid w:val="00D30D39"/>
    <w:rsid w:val="00D47DFC"/>
    <w:rsid w:val="00D56D1E"/>
    <w:rsid w:val="00D579E4"/>
    <w:rsid w:val="00D8612B"/>
    <w:rsid w:val="00D87FA2"/>
    <w:rsid w:val="00D903DE"/>
    <w:rsid w:val="00D915E4"/>
    <w:rsid w:val="00DA4161"/>
    <w:rsid w:val="00DA66B7"/>
    <w:rsid w:val="00DB70E2"/>
    <w:rsid w:val="00DF28E2"/>
    <w:rsid w:val="00E005AF"/>
    <w:rsid w:val="00E11A65"/>
    <w:rsid w:val="00E313F4"/>
    <w:rsid w:val="00E357F4"/>
    <w:rsid w:val="00E43C1A"/>
    <w:rsid w:val="00E63622"/>
    <w:rsid w:val="00E65C8B"/>
    <w:rsid w:val="00E83E4C"/>
    <w:rsid w:val="00E86BA3"/>
    <w:rsid w:val="00EA5221"/>
    <w:rsid w:val="00EA6254"/>
    <w:rsid w:val="00EA7263"/>
    <w:rsid w:val="00ED1D9B"/>
    <w:rsid w:val="00EF6DC6"/>
    <w:rsid w:val="00F03FE9"/>
    <w:rsid w:val="00F1305E"/>
    <w:rsid w:val="00F678BE"/>
    <w:rsid w:val="00F729F6"/>
    <w:rsid w:val="00F95290"/>
    <w:rsid w:val="00F9553D"/>
    <w:rsid w:val="00FA2E92"/>
    <w:rsid w:val="00FA6235"/>
    <w:rsid w:val="00FB4E2A"/>
    <w:rsid w:val="00FD7CC6"/>
    <w:rsid w:val="00FE3401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8B2C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720C8933764C9D2B160D9A7B95EB" ma:contentTypeVersion="17" ma:contentTypeDescription="Crée un document." ma:contentTypeScope="" ma:versionID="7d6b924a3ad849a140ddbb8bf17de0af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16171d78a5f5965365c774cf55decb9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72A9-57F7-4A0A-B46E-181679CA77A4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2.xml><?xml version="1.0" encoding="utf-8"?>
<ds:datastoreItem xmlns:ds="http://schemas.openxmlformats.org/officeDocument/2006/customXml" ds:itemID="{B8A4C0B7-B419-4A80-871B-0393856E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E0999-AE4D-4041-B689-7F45CC059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E83A5-9DFC-1C48-97C6-41354118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Traduko - Prag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Traduko</dc:creator>
  <cp:lastModifiedBy>Microsoft Office User</cp:lastModifiedBy>
  <cp:revision>29</cp:revision>
  <cp:lastPrinted>2016-02-15T15:43:00Z</cp:lastPrinted>
  <dcterms:created xsi:type="dcterms:W3CDTF">2023-04-12T07:20:00Z</dcterms:created>
  <dcterms:modified xsi:type="dcterms:W3CDTF">2024-09-05T11:23:00Z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2020-01-23T18:04:01.7256659Z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c14f0439-4773-4c38-adcd-f57bbca1311f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0x010100443A720C8933764C9D2B160D9A7B95EB</vt:lpwstr>
  </property>
  <property fmtid="{D5CDD505-2E9C-101B-9397-08002B2CF9AE}" pid="12" name="MediaServiceImageTags">
    <vt:lpwstr/>
  </property>
</Properties>
</file>